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A155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9A155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3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6A59">
            <w:rPr>
              <w:rFonts w:ascii="Arial" w:hAnsi="Arial" w:cs="Arial"/>
              <w:b/>
              <w:sz w:val="24"/>
              <w:szCs w:val="24"/>
              <w:lang w:val="en-IN"/>
            </w:rPr>
            <w:t>14-03-2020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6B6A59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6B6A5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B6A59">
            <w:rPr>
              <w:rFonts w:ascii="Arial" w:hAnsi="Arial" w:cs="Arial"/>
              <w:b/>
              <w:sz w:val="24"/>
              <w:szCs w:val="24"/>
            </w:rPr>
            <w:t>Varsha</w:t>
          </w:r>
          <w:proofErr w:type="spellEnd"/>
          <w:r w:rsidR="006B6A5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B6A59">
            <w:rPr>
              <w:rFonts w:ascii="Arial" w:hAnsi="Arial" w:cs="Arial"/>
              <w:b/>
              <w:sz w:val="24"/>
              <w:szCs w:val="24"/>
            </w:rPr>
            <w:t>Vitthal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6A59">
            <w:rPr>
              <w:rFonts w:ascii="Arial" w:hAnsi="Arial" w:cs="Arial"/>
              <w:b/>
              <w:sz w:val="24"/>
              <w:szCs w:val="24"/>
              <w:lang w:val="en-IN"/>
            </w:rPr>
            <w:t>02-02-2020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6A59">
            <w:rPr>
              <w:rFonts w:ascii="Arial" w:hAnsi="Arial" w:cs="Arial"/>
              <w:b/>
              <w:sz w:val="24"/>
              <w:szCs w:val="24"/>
              <w:lang w:val="en-IN"/>
            </w:rPr>
            <w:t>09-11-2020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6A59">
            <w:rPr>
              <w:rFonts w:ascii="Arial" w:hAnsi="Arial" w:cs="Arial"/>
              <w:b/>
              <w:sz w:val="24"/>
              <w:szCs w:val="24"/>
              <w:lang w:val="en-IN"/>
            </w:rPr>
            <w:t>05-11-2020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6B6A59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6B6A59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6B6A59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6B6A59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6B6A59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A1558" w:rsidRPr="009A155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9A1558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A59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558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C6F44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709E7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2020-03-14T18:35:00Z</cp:lastPrinted>
  <dcterms:created xsi:type="dcterms:W3CDTF">2020-03-14T18:35:00Z</dcterms:created>
  <dcterms:modified xsi:type="dcterms:W3CDTF">2020-03-14T18:35:00Z</dcterms:modified>
</cp:coreProperties>
</file>