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56C1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56C1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48B3">
            <w:rPr>
              <w:rFonts w:ascii="Arial" w:hAnsi="Arial" w:cs="Arial"/>
              <w:b/>
              <w:sz w:val="24"/>
              <w:szCs w:val="24"/>
              <w:lang w:val="en-IN"/>
            </w:rPr>
            <w:t>02-03-2020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6148B3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6148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148B3">
            <w:rPr>
              <w:rFonts w:ascii="Arial" w:hAnsi="Arial" w:cs="Arial"/>
              <w:b/>
              <w:sz w:val="24"/>
              <w:szCs w:val="24"/>
            </w:rPr>
            <w:t>Bhgyshree</w:t>
          </w:r>
          <w:proofErr w:type="spellEnd"/>
          <w:r w:rsidR="006148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148B3">
            <w:rPr>
              <w:rFonts w:ascii="Arial" w:hAnsi="Arial" w:cs="Arial"/>
              <w:b/>
              <w:sz w:val="24"/>
              <w:szCs w:val="24"/>
            </w:rPr>
            <w:t>Balaji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0E5892">
        <w:rPr>
          <w:rFonts w:ascii="Arial" w:hAnsi="Arial" w:cs="Arial"/>
          <w:sz w:val="24"/>
          <w:szCs w:val="24"/>
        </w:rPr>
        <w:t xml:space="preserve"> </w:t>
      </w:r>
      <w:r w:rsidR="006148B3">
        <w:rPr>
          <w:rFonts w:ascii="Arial" w:hAnsi="Arial" w:cs="Arial"/>
          <w:sz w:val="24"/>
          <w:szCs w:val="24"/>
        </w:rPr>
        <w:t>Estimation of gestational age  (</w:t>
      </w:r>
      <w:proofErr w:type="spellStart"/>
      <w:r w:rsidR="006148B3">
        <w:rPr>
          <w:rFonts w:ascii="Arial" w:hAnsi="Arial" w:cs="Arial"/>
          <w:sz w:val="24"/>
          <w:szCs w:val="24"/>
        </w:rPr>
        <w:t>Datng</w:t>
      </w:r>
      <w:proofErr w:type="spellEnd"/>
      <w:r w:rsidR="006148B3">
        <w:rPr>
          <w:rFonts w:ascii="Arial" w:hAnsi="Arial" w:cs="Arial"/>
          <w:sz w:val="24"/>
          <w:szCs w:val="24"/>
        </w:rPr>
        <w:t xml:space="preserve"> )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48B3">
            <w:rPr>
              <w:rFonts w:ascii="Arial" w:hAnsi="Arial" w:cs="Arial"/>
              <w:b/>
              <w:sz w:val="24"/>
              <w:szCs w:val="24"/>
              <w:lang w:val="en-IN"/>
            </w:rPr>
            <w:t>01-12-2019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48B3">
            <w:rPr>
              <w:rFonts w:ascii="Arial" w:hAnsi="Arial" w:cs="Arial"/>
              <w:b/>
              <w:sz w:val="24"/>
              <w:szCs w:val="24"/>
              <w:lang w:val="en-IN"/>
            </w:rPr>
            <w:t>07-09-2020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48B3">
            <w:rPr>
              <w:rFonts w:ascii="Arial" w:hAnsi="Arial" w:cs="Arial"/>
              <w:b/>
              <w:sz w:val="24"/>
              <w:szCs w:val="24"/>
              <w:lang w:val="en-IN"/>
            </w:rPr>
            <w:t>07-09-2020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148B3" w:rsidRDefault="006148B3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Devolepiing</w:t>
      </w:r>
      <w:proofErr w:type="spellEnd"/>
      <w:r>
        <w:rPr>
          <w:rFonts w:ascii="Arial" w:hAnsi="Arial" w:cs="Arial"/>
          <w:sz w:val="24"/>
          <w:szCs w:val="24"/>
        </w:rPr>
        <w:t xml:space="preserve"> placenta is </w:t>
      </w:r>
      <w:proofErr w:type="spellStart"/>
      <w:r>
        <w:rPr>
          <w:rFonts w:ascii="Arial" w:hAnsi="Arial" w:cs="Arial"/>
          <w:sz w:val="24"/>
          <w:szCs w:val="24"/>
        </w:rPr>
        <w:t>fundal</w:t>
      </w:r>
      <w:proofErr w:type="spellEnd"/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148B3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148B3">
            <w:rPr>
              <w:rFonts w:ascii="Arial" w:hAnsi="Arial" w:cs="Arial"/>
              <w:b/>
              <w:sz w:val="24"/>
              <w:szCs w:val="24"/>
            </w:rPr>
            <w:t>13.0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148B3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148B3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6148B3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56C12" w:rsidRPr="00B56C1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56C1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557FA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148B3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56C12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0D3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77E35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2020-03-02T23:30:00Z</cp:lastPrinted>
  <dcterms:created xsi:type="dcterms:W3CDTF">2020-03-02T23:34:00Z</dcterms:created>
  <dcterms:modified xsi:type="dcterms:W3CDTF">2020-03-02T23:34:00Z</dcterms:modified>
</cp:coreProperties>
</file>