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57DA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257DA8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Pr="00B06C94" w:rsidRDefault="00003E1D" w:rsidP="00003E1D">
      <w:pPr>
        <w:jc w:val="center"/>
        <w:rPr>
          <w:rFonts w:ascii="Times New Roman" w:hAnsi="Times New Roman"/>
          <w:b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 xml:space="preserve">Date: </w:t>
      </w:r>
    </w:p>
    <w:p w:rsidR="00003E1D" w:rsidRPr="00B06C94" w:rsidRDefault="00257DA8" w:rsidP="00EA39C6">
      <w:pPr>
        <w:spacing w:line="240" w:lineRule="auto"/>
        <w:rPr>
          <w:rFonts w:ascii="Times New Roman" w:hAnsi="Times New Roman"/>
          <w:b/>
          <w:sz w:val="28"/>
          <w:szCs w:val="32"/>
        </w:rPr>
      </w:pPr>
      <w:r w:rsidRPr="00257DA8">
        <w:rPr>
          <w:rFonts w:ascii="Times New Roman" w:hAnsi="Times New Roman"/>
          <w:noProof/>
          <w:sz w:val="28"/>
          <w:szCs w:val="32"/>
        </w:rPr>
        <w:pict>
          <v:shape id="_x0000_s1060" type="#_x0000_t32" style="position:absolute;margin-left:30.75pt;margin-top:16.7pt;width:354.75pt;height:.05pt;z-index:251683840" o:connectortype="straight"/>
        </w:pict>
      </w:r>
      <w:r w:rsidRPr="00257DA8">
        <w:rPr>
          <w:rFonts w:ascii="Times New Roman" w:hAnsi="Times New Roman"/>
          <w:noProof/>
          <w:sz w:val="28"/>
          <w:szCs w:val="32"/>
        </w:rPr>
        <w:pict>
          <v:shape id="_x0000_s1061" type="#_x0000_t32" style="position:absolute;margin-left:454.85pt;margin-top:16.8pt;width:132.35pt;height:0;z-index:251684864" o:connectortype="straight"/>
        </w:pict>
      </w:r>
      <w:proofErr w:type="spellStart"/>
      <w:r w:rsidR="00003E1D">
        <w:rPr>
          <w:rFonts w:ascii="Times New Roman" w:hAnsi="Times New Roman"/>
          <w:sz w:val="28"/>
          <w:szCs w:val="32"/>
        </w:rPr>
        <w:t>Mrs</w:t>
      </w:r>
      <w:proofErr w:type="spellEnd"/>
      <w:r w:rsidR="00EA39C6">
        <w:rPr>
          <w:rFonts w:ascii="Times New Roman" w:hAnsi="Times New Roman"/>
          <w:sz w:val="28"/>
          <w:szCs w:val="32"/>
        </w:rPr>
        <w:t xml:space="preserve">: </w:t>
      </w:r>
      <w:r w:rsidR="00EA39C6">
        <w:rPr>
          <w:rFonts w:ascii="Times New Roman" w:hAnsi="Times New Roman"/>
          <w:sz w:val="28"/>
          <w:szCs w:val="32"/>
        </w:rPr>
        <w:tab/>
      </w:r>
      <w:r w:rsidR="00EA39C6">
        <w:rPr>
          <w:rFonts w:ascii="Times New Roman" w:hAnsi="Times New Roman"/>
          <w:sz w:val="28"/>
          <w:szCs w:val="32"/>
        </w:rPr>
        <w:tab/>
      </w:r>
      <w:r w:rsidR="00EA39C6">
        <w:rPr>
          <w:rFonts w:ascii="Times New Roman" w:hAnsi="Times New Roman"/>
          <w:sz w:val="28"/>
          <w:szCs w:val="32"/>
        </w:rPr>
        <w:tab/>
      </w:r>
      <w:r w:rsidR="00EA39C6">
        <w:rPr>
          <w:rFonts w:ascii="Times New Roman" w:hAnsi="Times New Roman"/>
          <w:sz w:val="28"/>
          <w:szCs w:val="32"/>
        </w:rPr>
        <w:tab/>
      </w:r>
      <w:r w:rsidR="00EA39C6">
        <w:rPr>
          <w:rFonts w:ascii="Times New Roman" w:hAnsi="Times New Roman"/>
          <w:sz w:val="28"/>
          <w:szCs w:val="32"/>
        </w:rPr>
        <w:tab/>
      </w:r>
      <w:r w:rsidR="00EA39C6">
        <w:rPr>
          <w:rFonts w:ascii="Times New Roman" w:hAnsi="Times New Roman"/>
          <w:sz w:val="28"/>
          <w:szCs w:val="32"/>
        </w:rPr>
        <w:tab/>
      </w:r>
      <w:r w:rsidR="00EA39C6">
        <w:rPr>
          <w:rFonts w:ascii="Times New Roman" w:hAnsi="Times New Roman"/>
          <w:sz w:val="28"/>
          <w:szCs w:val="32"/>
        </w:rPr>
        <w:tab/>
      </w:r>
      <w:r w:rsidR="00EA39C6">
        <w:rPr>
          <w:rFonts w:ascii="Times New Roman" w:hAnsi="Times New Roman"/>
          <w:sz w:val="28"/>
          <w:szCs w:val="32"/>
        </w:rPr>
        <w:tab/>
      </w:r>
      <w:r w:rsidR="00EA39C6">
        <w:rPr>
          <w:rFonts w:ascii="Times New Roman" w:hAnsi="Times New Roman"/>
          <w:sz w:val="28"/>
          <w:szCs w:val="32"/>
        </w:rPr>
        <w:tab/>
        <w:t xml:space="preserve">                </w:t>
      </w:r>
      <w:proofErr w:type="gramStart"/>
      <w:r w:rsidR="00EA39C6">
        <w:rPr>
          <w:rFonts w:ascii="Times New Roman" w:hAnsi="Times New Roman"/>
          <w:sz w:val="28"/>
          <w:szCs w:val="32"/>
        </w:rPr>
        <w:t>Age :</w:t>
      </w:r>
      <w:proofErr w:type="gramEnd"/>
      <w:r w:rsidR="00EA39C6">
        <w:rPr>
          <w:rFonts w:ascii="Times New Roman" w:hAnsi="Times New Roman"/>
          <w:sz w:val="28"/>
          <w:szCs w:val="32"/>
        </w:rPr>
        <w:t xml:space="preserve"> </w:t>
      </w:r>
    </w:p>
    <w:p w:rsidR="00EA39C6" w:rsidRPr="00B06C94" w:rsidRDefault="00257DA8" w:rsidP="00EA39C6">
      <w:pPr>
        <w:spacing w:line="240" w:lineRule="auto"/>
        <w:rPr>
          <w:rFonts w:ascii="Times New Roman" w:hAnsi="Times New Roman"/>
          <w:b/>
          <w:sz w:val="28"/>
          <w:szCs w:val="24"/>
        </w:rPr>
      </w:pPr>
      <w:r w:rsidRPr="00257DA8">
        <w:rPr>
          <w:rFonts w:ascii="Times New Roman" w:hAnsi="Times New Roman"/>
          <w:noProof/>
          <w:sz w:val="28"/>
          <w:szCs w:val="24"/>
        </w:rPr>
        <w:pict>
          <v:shape id="_x0000_s1062" type="#_x0000_t32" style="position:absolute;margin-left:187.2pt;margin-top:17.3pt;width:400pt;height:.05pt;z-index:251685888" o:connectortype="straight"/>
        </w:pict>
      </w:r>
      <w:r w:rsidR="00EA39C6">
        <w:rPr>
          <w:rFonts w:ascii="Times New Roman" w:hAnsi="Times New Roman"/>
          <w:sz w:val="28"/>
          <w:szCs w:val="24"/>
        </w:rPr>
        <w:t xml:space="preserve">Indications / Chief </w:t>
      </w:r>
      <w:proofErr w:type="gramStart"/>
      <w:r w:rsidR="00EA39C6">
        <w:rPr>
          <w:rFonts w:ascii="Times New Roman" w:hAnsi="Times New Roman"/>
          <w:sz w:val="28"/>
          <w:szCs w:val="24"/>
        </w:rPr>
        <w:t>Complaints :</w:t>
      </w:r>
      <w:proofErr w:type="gramEnd"/>
      <w:r w:rsidR="00EA39C6">
        <w:rPr>
          <w:rFonts w:ascii="Times New Roman" w:hAnsi="Times New Roman"/>
          <w:sz w:val="28"/>
          <w:szCs w:val="24"/>
        </w:rPr>
        <w:t xml:space="preserve"> </w:t>
      </w:r>
      <w:r w:rsidR="00B06C94">
        <w:rPr>
          <w:rFonts w:ascii="Times New Roman" w:hAnsi="Times New Roman"/>
          <w:b/>
          <w:sz w:val="28"/>
          <w:szCs w:val="24"/>
        </w:rPr>
        <w:t xml:space="preserve">  </w:t>
      </w:r>
    </w:p>
    <w:p w:rsidR="00EA39C6" w:rsidRPr="00B06C94" w:rsidRDefault="00EA39C6" w:rsidP="00BD1400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>
        <w:rPr>
          <w:rFonts w:ascii="Shivaji01" w:hAnsi="Shivaji01" w:cs="Arial"/>
          <w:sz w:val="28"/>
          <w:szCs w:val="24"/>
        </w:rPr>
        <w:tab/>
      </w:r>
      <w:r>
        <w:rPr>
          <w:rFonts w:ascii="Shivaji01" w:hAnsi="Shivaji01" w:cs="Arial"/>
          <w:sz w:val="28"/>
          <w:szCs w:val="24"/>
        </w:rPr>
        <w:tab/>
      </w:r>
      <w:r>
        <w:rPr>
          <w:rFonts w:ascii="Shivaji01" w:hAnsi="Shivaji01" w:cs="Arial"/>
          <w:sz w:val="28"/>
          <w:szCs w:val="24"/>
        </w:rPr>
        <w:tab/>
      </w:r>
      <w:r>
        <w:rPr>
          <w:rFonts w:ascii="Shivaji01" w:hAnsi="Shivaji01" w:cs="Arial"/>
          <w:sz w:val="28"/>
          <w:szCs w:val="24"/>
        </w:rPr>
        <w:tab/>
      </w:r>
      <w:r>
        <w:rPr>
          <w:rFonts w:ascii="Shivaji01" w:hAnsi="Shivaji01" w:cs="Arial"/>
          <w:sz w:val="28"/>
          <w:szCs w:val="24"/>
        </w:rPr>
        <w:tab/>
      </w:r>
      <w:r>
        <w:rPr>
          <w:rFonts w:ascii="Shivaji01" w:hAnsi="Shivaji01" w:cs="Arial"/>
          <w:sz w:val="28"/>
          <w:szCs w:val="24"/>
        </w:rPr>
        <w:tab/>
      </w:r>
      <w:r>
        <w:rPr>
          <w:rFonts w:ascii="Shivaji01" w:hAnsi="Shivaji01" w:cs="Arial"/>
          <w:sz w:val="28"/>
          <w:szCs w:val="24"/>
        </w:rPr>
        <w:tab/>
      </w:r>
      <w:r>
        <w:rPr>
          <w:rFonts w:ascii="Shivaji01" w:hAnsi="Shivaji01" w:cs="Arial"/>
          <w:sz w:val="28"/>
          <w:szCs w:val="24"/>
        </w:rPr>
        <w:tab/>
      </w:r>
      <w:r>
        <w:rPr>
          <w:rFonts w:ascii="Shivaji01" w:hAnsi="Shivaji01" w:cs="Arial"/>
          <w:sz w:val="28"/>
          <w:szCs w:val="24"/>
        </w:rPr>
        <w:tab/>
      </w:r>
      <w:r>
        <w:rPr>
          <w:rFonts w:ascii="Shivaji01" w:hAnsi="Shivaji01" w:cs="Arial"/>
          <w:sz w:val="28"/>
          <w:szCs w:val="24"/>
        </w:rPr>
        <w:tab/>
      </w:r>
      <w:r>
        <w:rPr>
          <w:rFonts w:ascii="Shivaji01" w:hAnsi="Shivaji01" w:cs="Arial"/>
          <w:sz w:val="28"/>
          <w:szCs w:val="24"/>
        </w:rPr>
        <w:tab/>
        <w:t xml:space="preserve">     </w:t>
      </w:r>
      <w:proofErr w:type="gramStart"/>
      <w:r>
        <w:rPr>
          <w:rFonts w:ascii="Times New Roman" w:hAnsi="Times New Roman"/>
          <w:sz w:val="28"/>
          <w:szCs w:val="24"/>
        </w:rPr>
        <w:t>LMP :</w:t>
      </w:r>
      <w:proofErr w:type="gramEnd"/>
      <w:r w:rsidR="00B06C94">
        <w:rPr>
          <w:rFonts w:ascii="Times New Roman" w:hAnsi="Times New Roman"/>
          <w:b/>
          <w:sz w:val="28"/>
          <w:szCs w:val="24"/>
        </w:rPr>
        <w:t xml:space="preserve"> </w:t>
      </w:r>
    </w:p>
    <w:p w:rsidR="00EA39C6" w:rsidRDefault="00257DA8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 w:rsidRPr="00257DA8">
        <w:rPr>
          <w:rFonts w:ascii="Times New Roman" w:hAnsi="Times New Roman"/>
          <w:noProof/>
          <w:sz w:val="28"/>
          <w:szCs w:val="24"/>
        </w:rPr>
        <w:pict>
          <v:shape id="_x0000_s1063" type="#_x0000_t32" style="position:absolute;margin-left:1.8pt;margin-top:1.05pt;width:585.85pt;height:0;z-index:251686912" o:connectortype="straight"/>
        </w:pict>
      </w:r>
    </w:p>
    <w:p w:rsidR="00664275" w:rsidRDefault="00664275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664275" w:rsidRDefault="00664275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9E2B00" w:rsidRDefault="009E2B00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Uteru</w:t>
      </w:r>
      <w:r w:rsidR="00EA39C6">
        <w:rPr>
          <w:rFonts w:ascii="Times New Roman" w:hAnsi="Times New Roman"/>
          <w:sz w:val="28"/>
          <w:szCs w:val="24"/>
        </w:rPr>
        <w:t>s</w:t>
      </w:r>
      <w:r>
        <w:rPr>
          <w:rFonts w:ascii="Times New Roman" w:hAnsi="Times New Roman"/>
          <w:sz w:val="28"/>
          <w:szCs w:val="24"/>
        </w:rPr>
        <w:t xml:space="preserve"> is normal in size, shape, &amp; appearance.</w:t>
      </w:r>
    </w:p>
    <w:p w:rsidR="009E2B00" w:rsidRDefault="009E2B00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EA39C6" w:rsidRPr="00EA39C6" w:rsidRDefault="009E2B00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  <w:proofErr w:type="gramStart"/>
      <w:r>
        <w:rPr>
          <w:rFonts w:ascii="Times New Roman" w:hAnsi="Times New Roman"/>
          <w:sz w:val="28"/>
          <w:szCs w:val="24"/>
        </w:rPr>
        <w:t>measures</w:t>
      </w:r>
      <w:proofErr w:type="gramEnd"/>
      <w:r>
        <w:rPr>
          <w:rFonts w:ascii="Times New Roman" w:hAnsi="Times New Roman"/>
          <w:sz w:val="28"/>
          <w:szCs w:val="24"/>
        </w:rPr>
        <w:t xml:space="preserve">                      cm       </w:t>
      </w:r>
      <w:proofErr w:type="spellStart"/>
      <w:r>
        <w:rPr>
          <w:rFonts w:ascii="Times New Roman" w:hAnsi="Times New Roman"/>
          <w:sz w:val="28"/>
          <w:szCs w:val="24"/>
        </w:rPr>
        <w:t>cm</w:t>
      </w:r>
      <w:proofErr w:type="spellEnd"/>
      <w:r>
        <w:rPr>
          <w:rFonts w:ascii="Times New Roman" w:hAnsi="Times New Roman"/>
          <w:sz w:val="28"/>
          <w:szCs w:val="24"/>
        </w:rPr>
        <w:t xml:space="preserve">          </w:t>
      </w:r>
      <w:proofErr w:type="spellStart"/>
      <w:r>
        <w:rPr>
          <w:rFonts w:ascii="Times New Roman" w:hAnsi="Times New Roman"/>
          <w:sz w:val="28"/>
          <w:szCs w:val="24"/>
        </w:rPr>
        <w:t>cm</w:t>
      </w:r>
      <w:proofErr w:type="spellEnd"/>
    </w:p>
    <w:p w:rsidR="009E2B00" w:rsidRDefault="009E2B00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9E2B00" w:rsidRDefault="009E2B00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No any evidence of fibroid or swelling seen.</w:t>
      </w:r>
    </w:p>
    <w:p w:rsidR="009E2B00" w:rsidRDefault="009E2B00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9E2B00" w:rsidRDefault="009E2B00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Both ovaries are normal in size, shape, &amp; appearance.</w:t>
      </w:r>
    </w:p>
    <w:p w:rsidR="009E2B00" w:rsidRDefault="009E2B00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9E2B00" w:rsidRDefault="009E2B00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Right ovary measures                   cm                     </w:t>
      </w:r>
      <w:proofErr w:type="spellStart"/>
      <w:r>
        <w:rPr>
          <w:rFonts w:ascii="Times New Roman" w:hAnsi="Times New Roman"/>
          <w:sz w:val="28"/>
          <w:szCs w:val="24"/>
        </w:rPr>
        <w:t>cm</w:t>
      </w:r>
      <w:proofErr w:type="spellEnd"/>
      <w:r>
        <w:rPr>
          <w:rFonts w:ascii="Times New Roman" w:hAnsi="Times New Roman"/>
          <w:sz w:val="28"/>
          <w:szCs w:val="24"/>
        </w:rPr>
        <w:t xml:space="preserve">          </w:t>
      </w:r>
      <w:proofErr w:type="spellStart"/>
      <w:r>
        <w:rPr>
          <w:rFonts w:ascii="Times New Roman" w:hAnsi="Times New Roman"/>
          <w:sz w:val="28"/>
          <w:szCs w:val="24"/>
        </w:rPr>
        <w:t>cm</w:t>
      </w:r>
      <w:proofErr w:type="spellEnd"/>
    </w:p>
    <w:p w:rsidR="009E2B00" w:rsidRDefault="009E2B00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9E2B00" w:rsidRDefault="009E2B00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Left ovary measures                     cm                      </w:t>
      </w:r>
      <w:proofErr w:type="spellStart"/>
      <w:r>
        <w:rPr>
          <w:rFonts w:ascii="Times New Roman" w:hAnsi="Times New Roman"/>
          <w:sz w:val="28"/>
          <w:szCs w:val="24"/>
        </w:rPr>
        <w:t>cm</w:t>
      </w:r>
      <w:proofErr w:type="spellEnd"/>
      <w:r>
        <w:rPr>
          <w:rFonts w:ascii="Times New Roman" w:hAnsi="Times New Roman"/>
          <w:sz w:val="28"/>
          <w:szCs w:val="24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4"/>
        </w:rPr>
        <w:t>cm</w:t>
      </w:r>
      <w:proofErr w:type="spellEnd"/>
    </w:p>
    <w:p w:rsidR="009E2B00" w:rsidRDefault="009E2B00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9E2B00" w:rsidRDefault="009E2B00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No any evidence of </w:t>
      </w:r>
      <w:proofErr w:type="spellStart"/>
      <w:r>
        <w:rPr>
          <w:rFonts w:ascii="Times New Roman" w:hAnsi="Times New Roman"/>
          <w:sz w:val="28"/>
          <w:szCs w:val="24"/>
        </w:rPr>
        <w:t>adnexal</w:t>
      </w:r>
      <w:proofErr w:type="spellEnd"/>
      <w:r>
        <w:rPr>
          <w:rFonts w:ascii="Times New Roman" w:hAnsi="Times New Roman"/>
          <w:sz w:val="28"/>
          <w:szCs w:val="24"/>
        </w:rPr>
        <w:t xml:space="preserve"> mass or swelling seen.</w:t>
      </w:r>
    </w:p>
    <w:p w:rsidR="009E2B00" w:rsidRDefault="009E2B00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9E2B00" w:rsidRDefault="009E2B00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No any evidence of free fluid seen in pouch of Douglas seen.</w:t>
      </w:r>
    </w:p>
    <w:p w:rsidR="009E2B00" w:rsidRDefault="009E2B00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664275" w:rsidRDefault="00664275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9E2B00" w:rsidRDefault="009E2B00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  <w:proofErr w:type="gramStart"/>
      <w:r w:rsidRPr="00664275">
        <w:rPr>
          <w:rFonts w:ascii="Times New Roman" w:hAnsi="Times New Roman"/>
          <w:b/>
          <w:sz w:val="28"/>
          <w:szCs w:val="24"/>
        </w:rPr>
        <w:t>Impression :</w:t>
      </w:r>
      <w:proofErr w:type="gramEnd"/>
      <w:r>
        <w:rPr>
          <w:rFonts w:ascii="Times New Roman" w:hAnsi="Times New Roman"/>
          <w:sz w:val="28"/>
          <w:szCs w:val="24"/>
        </w:rPr>
        <w:t xml:space="preserve"> Normal pelvic study  </w:t>
      </w:r>
    </w:p>
    <w:p w:rsidR="009E2B00" w:rsidRDefault="009E2B00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EA39C6" w:rsidRDefault="00EA39C6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</w:p>
    <w:p w:rsidR="00EA39C6" w:rsidRDefault="00EA39C6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</w:p>
    <w:p w:rsidR="00EA39C6" w:rsidRDefault="00EA39C6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</w:p>
    <w:p w:rsidR="00EA39C6" w:rsidRDefault="00EA39C6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</w:p>
    <w:p w:rsidR="00EA39C6" w:rsidRDefault="00EA39C6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</w:p>
    <w:p w:rsidR="00EA39C6" w:rsidRDefault="00EA39C6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</w:p>
    <w:p w:rsidR="00EA39C6" w:rsidRDefault="00EA39C6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</w:p>
    <w:p w:rsidR="009E2B00" w:rsidRDefault="009E2B00" w:rsidP="009E2B00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>
        <w:rPr>
          <w:rFonts w:ascii="Shivaji01" w:hAnsi="Shivaji01" w:cs="Arial"/>
          <w:sz w:val="28"/>
          <w:szCs w:val="24"/>
        </w:rPr>
        <w:tab/>
      </w:r>
      <w:r>
        <w:rPr>
          <w:rFonts w:ascii="Shivaji01" w:hAnsi="Shivaji01" w:cs="Arial"/>
          <w:sz w:val="28"/>
          <w:szCs w:val="24"/>
        </w:rPr>
        <w:tab/>
      </w:r>
      <w:r>
        <w:rPr>
          <w:rFonts w:ascii="Shivaji01" w:hAnsi="Shivaji01" w:cs="Arial"/>
          <w:sz w:val="28"/>
          <w:szCs w:val="24"/>
        </w:rPr>
        <w:tab/>
      </w:r>
      <w:r>
        <w:rPr>
          <w:rFonts w:ascii="Shivaji01" w:hAnsi="Shivaji01" w:cs="Arial"/>
          <w:sz w:val="28"/>
          <w:szCs w:val="24"/>
        </w:rPr>
        <w:tab/>
      </w:r>
      <w:r>
        <w:rPr>
          <w:rFonts w:ascii="Shivaji01" w:hAnsi="Shivaji01" w:cs="Arial"/>
          <w:sz w:val="28"/>
          <w:szCs w:val="24"/>
        </w:rPr>
        <w:tab/>
      </w:r>
      <w:r>
        <w:rPr>
          <w:rFonts w:ascii="Shivaji01" w:hAnsi="Shivaji01" w:cs="Arial"/>
          <w:sz w:val="28"/>
          <w:szCs w:val="24"/>
        </w:rPr>
        <w:tab/>
      </w:r>
      <w:r>
        <w:rPr>
          <w:rFonts w:ascii="Shivaji01" w:hAnsi="Shivaji01" w:cs="Arial"/>
          <w:sz w:val="28"/>
          <w:szCs w:val="24"/>
        </w:rPr>
        <w:tab/>
      </w:r>
      <w:r>
        <w:rPr>
          <w:rFonts w:ascii="Shivaji01" w:hAnsi="Shivaji01" w:cs="Arial"/>
          <w:sz w:val="28"/>
          <w:szCs w:val="24"/>
        </w:rPr>
        <w:tab/>
      </w:r>
      <w:r>
        <w:rPr>
          <w:rFonts w:ascii="Shivaji01" w:hAnsi="Shivaji01" w:cs="Arial"/>
          <w:sz w:val="28"/>
          <w:szCs w:val="24"/>
        </w:rPr>
        <w:tab/>
      </w:r>
      <w:r>
        <w:rPr>
          <w:rFonts w:ascii="Shivaji01" w:hAnsi="Shivaji01" w:cs="Arial"/>
          <w:sz w:val="28"/>
          <w:szCs w:val="24"/>
        </w:rPr>
        <w:tab/>
      </w:r>
      <w:r>
        <w:rPr>
          <w:rFonts w:ascii="Shivaji01" w:hAnsi="Shivaji01" w:cs="Arial"/>
          <w:sz w:val="28"/>
          <w:szCs w:val="24"/>
        </w:rPr>
        <w:tab/>
      </w:r>
      <w:r>
        <w:rPr>
          <w:rFonts w:ascii="Shivaji01" w:hAnsi="Shivaji01" w:cs="Arial"/>
          <w:sz w:val="28"/>
          <w:szCs w:val="24"/>
        </w:rPr>
        <w:tab/>
      </w:r>
      <w:r>
        <w:rPr>
          <w:rFonts w:ascii="Shivaji01" w:hAnsi="Shivaji01" w:cs="Arial"/>
          <w:sz w:val="28"/>
          <w:szCs w:val="24"/>
        </w:rPr>
        <w:tab/>
      </w:r>
      <w:r>
        <w:rPr>
          <w:rFonts w:ascii="Shivaji01" w:hAnsi="Shivaji01" w:cs="Arial"/>
          <w:sz w:val="28"/>
          <w:szCs w:val="24"/>
        </w:rPr>
        <w:tab/>
      </w:r>
      <w:r>
        <w:rPr>
          <w:rFonts w:ascii="Shivaji01" w:hAnsi="Shivaji01" w:cs="Arial"/>
          <w:sz w:val="28"/>
          <w:szCs w:val="24"/>
        </w:rPr>
        <w:tab/>
      </w:r>
      <w:r>
        <w:rPr>
          <w:rFonts w:ascii="Shivaji01" w:hAnsi="Shivaji01" w:cs="Arial"/>
          <w:sz w:val="28"/>
          <w:szCs w:val="24"/>
        </w:rPr>
        <w:tab/>
      </w:r>
      <w:r>
        <w:rPr>
          <w:rFonts w:ascii="Shivaji01" w:hAnsi="Shivaji01" w:cs="Arial"/>
          <w:sz w:val="28"/>
          <w:szCs w:val="24"/>
        </w:rPr>
        <w:tab/>
      </w:r>
      <w:r>
        <w:rPr>
          <w:rFonts w:ascii="Shivaji01" w:hAnsi="Shivaji01" w:cs="Arial"/>
          <w:sz w:val="28"/>
          <w:szCs w:val="24"/>
        </w:rPr>
        <w:tab/>
      </w:r>
      <w:r>
        <w:rPr>
          <w:rFonts w:ascii="Shivaji01" w:hAnsi="Shivaji01" w:cs="Arial"/>
          <w:sz w:val="28"/>
          <w:szCs w:val="24"/>
        </w:rPr>
        <w:tab/>
      </w:r>
      <w:r>
        <w:rPr>
          <w:rFonts w:ascii="Shivaji01" w:hAnsi="Shivaji01" w:cs="Arial"/>
          <w:sz w:val="28"/>
          <w:szCs w:val="24"/>
        </w:rPr>
        <w:tab/>
      </w:r>
      <w:r>
        <w:rPr>
          <w:rFonts w:ascii="Shivaji01" w:hAnsi="Shivaji01" w:cs="Arial"/>
          <w:sz w:val="28"/>
          <w:szCs w:val="24"/>
        </w:rPr>
        <w:tab/>
      </w:r>
      <w:r>
        <w:rPr>
          <w:rFonts w:ascii="Shivaji01" w:hAnsi="Shivaji01" w:cs="Arial"/>
          <w:sz w:val="28"/>
          <w:szCs w:val="24"/>
        </w:rPr>
        <w:tab/>
      </w:r>
      <w:r>
        <w:rPr>
          <w:rFonts w:ascii="Shivaji01" w:hAnsi="Shivaji01" w:cs="Arial"/>
          <w:sz w:val="28"/>
          <w:szCs w:val="24"/>
        </w:rPr>
        <w:tab/>
      </w:r>
      <w:r>
        <w:rPr>
          <w:rFonts w:ascii="Shivaji01" w:hAnsi="Shivaji01" w:cs="Arial"/>
          <w:sz w:val="28"/>
          <w:szCs w:val="24"/>
        </w:rPr>
        <w:tab/>
      </w:r>
      <w:r>
        <w:rPr>
          <w:rFonts w:ascii="Shivaji01" w:hAnsi="Shivaji01" w:cs="Arial"/>
          <w:sz w:val="28"/>
          <w:szCs w:val="24"/>
        </w:rPr>
        <w:tab/>
      </w:r>
      <w:r>
        <w:rPr>
          <w:rFonts w:ascii="Shivaji01" w:hAnsi="Shivaji01" w:cs="Arial"/>
          <w:sz w:val="28"/>
          <w:szCs w:val="24"/>
        </w:rPr>
        <w:tab/>
      </w:r>
      <w:r>
        <w:rPr>
          <w:rFonts w:ascii="Shivaji01" w:hAnsi="Shivaji01" w:cs="Arial"/>
          <w:sz w:val="32"/>
          <w:szCs w:val="24"/>
        </w:rPr>
        <w:t xml:space="preserve">      </w:t>
      </w:r>
      <w:r w:rsidRPr="009E2B00">
        <w:rPr>
          <w:rFonts w:ascii="Times New Roman" w:hAnsi="Times New Roman"/>
          <w:b/>
          <w:sz w:val="32"/>
          <w:szCs w:val="24"/>
        </w:rPr>
        <w:t xml:space="preserve">Dr. </w:t>
      </w:r>
      <w:proofErr w:type="spellStart"/>
      <w:r w:rsidRPr="009E2B00">
        <w:rPr>
          <w:rFonts w:ascii="Times New Roman" w:hAnsi="Times New Roman"/>
          <w:b/>
          <w:sz w:val="32"/>
          <w:szCs w:val="24"/>
        </w:rPr>
        <w:t>Sanjiv</w:t>
      </w:r>
      <w:proofErr w:type="spellEnd"/>
      <w:r w:rsidRPr="009E2B00">
        <w:rPr>
          <w:rFonts w:ascii="Times New Roman" w:hAnsi="Times New Roman"/>
          <w:b/>
          <w:sz w:val="32"/>
          <w:szCs w:val="24"/>
        </w:rPr>
        <w:t xml:space="preserve"> </w:t>
      </w:r>
      <w:proofErr w:type="spellStart"/>
      <w:r w:rsidRPr="009E2B00">
        <w:rPr>
          <w:rFonts w:ascii="Times New Roman" w:hAnsi="Times New Roman"/>
          <w:b/>
          <w:sz w:val="32"/>
          <w:szCs w:val="24"/>
        </w:rPr>
        <w:t>Jadhav</w:t>
      </w:r>
      <w:proofErr w:type="spellEnd"/>
      <w:r w:rsidRPr="009E2B00">
        <w:rPr>
          <w:rFonts w:ascii="Times New Roman" w:hAnsi="Times New Roman"/>
          <w:b/>
          <w:sz w:val="32"/>
          <w:szCs w:val="24"/>
        </w:rPr>
        <w:t>.</w:t>
      </w:r>
      <w:r w:rsidRPr="009E2B00">
        <w:rPr>
          <w:rFonts w:ascii="Times New Roman" w:hAnsi="Times New Roman"/>
          <w:b/>
          <w:sz w:val="24"/>
          <w:szCs w:val="24"/>
        </w:rPr>
        <w:t xml:space="preserve"> </w:t>
      </w:r>
    </w:p>
    <w:p w:rsidR="009E2B00" w:rsidRPr="009E2B00" w:rsidRDefault="009E2B00" w:rsidP="009E2B0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  <w:t xml:space="preserve">     </w:t>
      </w:r>
      <w:r w:rsidRPr="009E2B00">
        <w:rPr>
          <w:rFonts w:ascii="Times New Roman" w:hAnsi="Times New Roman"/>
          <w:b/>
          <w:sz w:val="24"/>
          <w:szCs w:val="24"/>
        </w:rPr>
        <w:t>(MBBS DGO)</w:t>
      </w:r>
    </w:p>
    <w:p w:rsidR="00EA39C6" w:rsidRPr="00664275" w:rsidRDefault="009E2B00" w:rsidP="00664275">
      <w:pPr>
        <w:spacing w:after="0" w:line="240" w:lineRule="auto"/>
        <w:ind w:left="6480"/>
        <w:rPr>
          <w:rFonts w:ascii="Times New Roman" w:hAnsi="Times New Roman"/>
          <w:b/>
          <w:sz w:val="24"/>
          <w:szCs w:val="24"/>
        </w:rPr>
      </w:pPr>
      <w:r w:rsidRPr="009E2B00">
        <w:rPr>
          <w:rFonts w:ascii="Times New Roman" w:hAnsi="Times New Roman"/>
          <w:b/>
          <w:sz w:val="24"/>
          <w:szCs w:val="24"/>
        </w:rPr>
        <w:t xml:space="preserve">Consulting obstetrician and </w:t>
      </w:r>
      <w:proofErr w:type="spellStart"/>
      <w:r w:rsidRPr="009E2B00">
        <w:rPr>
          <w:rFonts w:ascii="Times New Roman" w:hAnsi="Times New Roman"/>
          <w:b/>
          <w:sz w:val="24"/>
          <w:szCs w:val="24"/>
        </w:rPr>
        <w:t>gynaecologist</w:t>
      </w:r>
      <w:proofErr w:type="spellEnd"/>
    </w:p>
    <w:sectPr w:rsidR="00EA39C6" w:rsidRPr="0066427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3728A"/>
    <w:rsid w:val="00003E1D"/>
    <w:rsid w:val="00016E84"/>
    <w:rsid w:val="00077F37"/>
    <w:rsid w:val="000C2915"/>
    <w:rsid w:val="001459B6"/>
    <w:rsid w:val="00167BCF"/>
    <w:rsid w:val="00187D1C"/>
    <w:rsid w:val="001A038C"/>
    <w:rsid w:val="0023728A"/>
    <w:rsid w:val="00253851"/>
    <w:rsid w:val="002565A1"/>
    <w:rsid w:val="00257DA8"/>
    <w:rsid w:val="00293376"/>
    <w:rsid w:val="003A3684"/>
    <w:rsid w:val="003B43F6"/>
    <w:rsid w:val="003D1FA5"/>
    <w:rsid w:val="003F02BB"/>
    <w:rsid w:val="00664275"/>
    <w:rsid w:val="006A25F5"/>
    <w:rsid w:val="00702548"/>
    <w:rsid w:val="007449A0"/>
    <w:rsid w:val="00795A45"/>
    <w:rsid w:val="008312BB"/>
    <w:rsid w:val="008577B6"/>
    <w:rsid w:val="00884FC9"/>
    <w:rsid w:val="008C1F66"/>
    <w:rsid w:val="008C513F"/>
    <w:rsid w:val="00994275"/>
    <w:rsid w:val="009C1CA4"/>
    <w:rsid w:val="009E2B00"/>
    <w:rsid w:val="00A741C2"/>
    <w:rsid w:val="00A91BF0"/>
    <w:rsid w:val="00AC14CF"/>
    <w:rsid w:val="00AD7886"/>
    <w:rsid w:val="00B06C94"/>
    <w:rsid w:val="00BD1400"/>
    <w:rsid w:val="00C90AA5"/>
    <w:rsid w:val="00D00874"/>
    <w:rsid w:val="00D7441E"/>
    <w:rsid w:val="00DB50E1"/>
    <w:rsid w:val="00EA39C6"/>
    <w:rsid w:val="00EF3478"/>
    <w:rsid w:val="00F74FA4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8" type="connector" idref="#_x0000_s1049"/>
        <o:r id="V:Rule9" type="connector" idref="#_x0000_s1062"/>
        <o:r id="V:Rule10" type="connector" idref="#_x0000_s1063"/>
        <o:r id="V:Rule11" type="connector" idref="#_x0000_s1051"/>
        <o:r id="V:Rule12" type="connector" idref="#_x0000_s1061"/>
        <o:r id="V:Rule13" type="connector" idref="#_x0000_s1060"/>
        <o:r id="V:Rule14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1A332E-B115-4BAC-B046-DAE22493A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6</cp:revision>
  <cp:lastPrinted>2014-07-25T18:54:00Z</cp:lastPrinted>
  <dcterms:created xsi:type="dcterms:W3CDTF">2014-05-17T15:43:00Z</dcterms:created>
  <dcterms:modified xsi:type="dcterms:W3CDTF">2014-09-30T11:37:00Z</dcterms:modified>
</cp:coreProperties>
</file>