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445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5T00:00:00Z">
            <w:dateFormat w:val="d-M-yyyy"/>
            <w:lid w:val="en-US"/>
            <w:storeMappedDataAs w:val="date"/>
            <w:calendar w:val="gregorian"/>
          </w:date>
        </w:sdtPr>
        <w:sdtContent>
          <w:r w:rsidR="00E91904">
            <w:rPr>
              <w:rFonts w:ascii="Arial" w:hAnsi="Arial" w:cs="Arial"/>
              <w:b/>
              <w:sz w:val="24"/>
              <w:szCs w:val="24"/>
            </w:rPr>
            <w:t>5-9-2018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E91904" w:rsidRPr="00E91904">
        <w:rPr>
          <w:rFonts w:ascii="Arial" w:hAnsi="Arial" w:cs="Arial"/>
          <w:b/>
          <w:sz w:val="24"/>
          <w:szCs w:val="24"/>
        </w:rPr>
        <w:t>Jagtap</w:t>
      </w:r>
      <w:proofErr w:type="spellEnd"/>
      <w:proofErr w:type="gramEnd"/>
      <w:r w:rsidR="00E91904" w:rsidRPr="00E919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91904" w:rsidRPr="00E91904">
        <w:rPr>
          <w:rFonts w:ascii="Arial" w:hAnsi="Arial" w:cs="Arial"/>
          <w:b/>
          <w:sz w:val="24"/>
          <w:szCs w:val="24"/>
        </w:rPr>
        <w:t>Varsha</w:t>
      </w:r>
      <w:proofErr w:type="spellEnd"/>
      <w:r w:rsidR="00E91904" w:rsidRPr="00E919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91904" w:rsidRPr="00E91904">
        <w:rPr>
          <w:rFonts w:ascii="Arial" w:hAnsi="Arial" w:cs="Arial"/>
          <w:b/>
          <w:sz w:val="24"/>
          <w:szCs w:val="24"/>
        </w:rPr>
        <w:t>Sagar</w:t>
      </w:r>
      <w:proofErr w:type="spellEnd"/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904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904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904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91904">
            <w:rPr>
              <w:rFonts w:ascii="Arial" w:hAnsi="Arial" w:cs="Arial"/>
              <w:b/>
              <w:sz w:val="24"/>
              <w:szCs w:val="24"/>
            </w:rPr>
            <w:t>0...7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9190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91904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9190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9190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45EA" w:rsidRPr="00B445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445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45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06BD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5EA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27AD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1904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0B5B73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B5B73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2018-09-06T01:52:00Z</cp:lastPrinted>
  <dcterms:created xsi:type="dcterms:W3CDTF">2018-09-06T02:02:00Z</dcterms:created>
  <dcterms:modified xsi:type="dcterms:W3CDTF">2018-09-06T02:02:00Z</dcterms:modified>
</cp:coreProperties>
</file>