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B4C7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B4C7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3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C656A">
            <w:rPr>
              <w:rFonts w:ascii="Arial" w:hAnsi="Arial" w:cs="Arial"/>
              <w:b/>
              <w:sz w:val="24"/>
              <w:szCs w:val="24"/>
              <w:lang w:val="en-IN"/>
            </w:rPr>
            <w:t>19-03-2018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AC656A">
            <w:rPr>
              <w:rFonts w:ascii="Arial" w:hAnsi="Arial" w:cs="Arial"/>
              <w:b/>
              <w:sz w:val="24"/>
              <w:szCs w:val="24"/>
            </w:rPr>
            <w:t>Sonawane</w:t>
          </w:r>
          <w:proofErr w:type="spellEnd"/>
          <w:r w:rsidR="00AC656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C656A">
            <w:rPr>
              <w:rFonts w:ascii="Arial" w:hAnsi="Arial" w:cs="Arial"/>
              <w:b/>
              <w:sz w:val="24"/>
              <w:szCs w:val="24"/>
            </w:rPr>
            <w:t>Bhgyashri</w:t>
          </w:r>
          <w:proofErr w:type="spellEnd"/>
          <w:r w:rsidR="00AC656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C656A">
            <w:rPr>
              <w:rFonts w:ascii="Arial" w:hAnsi="Arial" w:cs="Arial"/>
              <w:b/>
              <w:sz w:val="24"/>
              <w:szCs w:val="24"/>
            </w:rPr>
            <w:t>Akesh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8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C656A">
            <w:rPr>
              <w:rFonts w:ascii="Arial" w:hAnsi="Arial" w:cs="Arial"/>
              <w:b/>
              <w:sz w:val="24"/>
              <w:szCs w:val="24"/>
              <w:lang w:val="en-IN"/>
            </w:rPr>
            <w:t>12-08-2017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5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C656A">
            <w:rPr>
              <w:rFonts w:ascii="Arial" w:hAnsi="Arial" w:cs="Arial"/>
              <w:b/>
              <w:sz w:val="24"/>
              <w:szCs w:val="24"/>
              <w:lang w:val="en-IN"/>
            </w:rPr>
            <w:t>20-05-2018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5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C656A">
            <w:rPr>
              <w:rFonts w:ascii="Arial" w:hAnsi="Arial" w:cs="Arial"/>
              <w:b/>
              <w:sz w:val="24"/>
              <w:szCs w:val="24"/>
              <w:lang w:val="en-IN"/>
            </w:rPr>
            <w:t>20-05-2018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AC656A">
            <w:rPr>
              <w:rFonts w:ascii="Arial" w:hAnsi="Arial" w:cs="Arial"/>
              <w:b/>
              <w:sz w:val="24"/>
              <w:szCs w:val="24"/>
            </w:rPr>
            <w:t>7.8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AC656A">
            <w:rPr>
              <w:rFonts w:ascii="Arial" w:hAnsi="Arial" w:cs="Arial"/>
              <w:b/>
              <w:sz w:val="24"/>
              <w:szCs w:val="24"/>
            </w:rPr>
            <w:t>21.2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AC656A">
            <w:rPr>
              <w:rFonts w:ascii="Arial" w:hAnsi="Arial" w:cs="Arial"/>
              <w:b/>
              <w:sz w:val="24"/>
              <w:szCs w:val="24"/>
            </w:rPr>
            <w:t>5.7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AC656A">
            <w:rPr>
              <w:rFonts w:ascii="Arial" w:hAnsi="Arial" w:cs="Arial"/>
              <w:b/>
              <w:sz w:val="24"/>
              <w:szCs w:val="24"/>
            </w:rPr>
            <w:t>30.1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AC656A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AC656A">
            <w:rPr>
              <w:rFonts w:ascii="Arial" w:hAnsi="Arial" w:cs="Arial"/>
              <w:b/>
              <w:sz w:val="24"/>
              <w:szCs w:val="24"/>
            </w:rPr>
            <w:t>30.4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AC656A">
            <w:rPr>
              <w:rFonts w:ascii="Arial" w:hAnsi="Arial" w:cs="Arial"/>
              <w:b/>
              <w:sz w:val="24"/>
              <w:szCs w:val="24"/>
            </w:rPr>
            <w:t>1613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AC656A">
            <w:rPr>
              <w:rFonts w:ascii="Arial" w:hAnsi="Arial" w:cs="Arial"/>
              <w:b/>
              <w:sz w:val="24"/>
              <w:szCs w:val="24"/>
            </w:rPr>
            <w:t>30-31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8B4C7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B4C7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B4C73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B4C7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36FD5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B4C73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656A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1C3E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9064E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2018-03-19T20:51:00Z</cp:lastPrinted>
  <dcterms:created xsi:type="dcterms:W3CDTF">2018-03-19T20:56:00Z</dcterms:created>
  <dcterms:modified xsi:type="dcterms:W3CDTF">2018-03-19T20:56:00Z</dcterms:modified>
</cp:coreProperties>
</file>