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03A3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28T00:00:00Z">
            <w:dateFormat w:val="d-M-yyyy"/>
            <w:lid w:val="en-US"/>
            <w:storeMappedDataAs w:val="date"/>
            <w:calendar w:val="gregorian"/>
          </w:date>
        </w:sdtPr>
        <w:sdtContent>
          <w:r w:rsidR="00094FF0">
            <w:rPr>
              <w:rFonts w:ascii="Arial" w:hAnsi="Arial" w:cs="Arial"/>
              <w:b/>
              <w:sz w:val="24"/>
              <w:szCs w:val="24"/>
            </w:rPr>
            <w:t>28-8-2017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94FF0">
            <w:rPr>
              <w:rFonts w:ascii="Arial" w:hAnsi="Arial" w:cs="Arial"/>
              <w:b/>
              <w:sz w:val="24"/>
              <w:szCs w:val="24"/>
            </w:rPr>
            <w:t>Temgire</w:t>
          </w:r>
          <w:proofErr w:type="spellEnd"/>
          <w:r w:rsidR="00094F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4FF0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094FF0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4FF0">
            <w:rPr>
              <w:rFonts w:ascii="Arial" w:hAnsi="Arial" w:cs="Arial"/>
              <w:b/>
              <w:sz w:val="24"/>
              <w:szCs w:val="24"/>
              <w:lang w:val="en-IN"/>
            </w:rPr>
            <w:t>04-07-2017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4FF0">
            <w:rPr>
              <w:rFonts w:ascii="Arial" w:hAnsi="Arial" w:cs="Arial"/>
              <w:b/>
              <w:sz w:val="24"/>
              <w:szCs w:val="24"/>
              <w:lang w:val="en-IN"/>
            </w:rPr>
            <w:t>11-04-2018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4FF0">
            <w:rPr>
              <w:rFonts w:ascii="Arial" w:hAnsi="Arial" w:cs="Arial"/>
              <w:b/>
              <w:sz w:val="24"/>
              <w:szCs w:val="24"/>
              <w:lang w:val="en-IN"/>
            </w:rPr>
            <w:t>04-04-2018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94FF0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94FF0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94FF0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94FF0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094FF0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094FF0" w:rsidRPr="00094FF0" w:rsidRDefault="00094FF0" w:rsidP="003577E8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094FF0">
        <w:rPr>
          <w:rFonts w:ascii="Arial" w:hAnsi="Arial" w:cs="Arial"/>
          <w:b/>
          <w:sz w:val="24"/>
          <w:szCs w:val="24"/>
        </w:rPr>
        <w:t>Wrong Date.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03A30" w:rsidRPr="00003A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03A3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03A3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3A30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94FF0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B53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6E5959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2017-08-26T14:18:00Z</cp:lastPrinted>
  <dcterms:created xsi:type="dcterms:W3CDTF">2017-08-26T14:18:00Z</dcterms:created>
  <dcterms:modified xsi:type="dcterms:W3CDTF">2017-08-26T14:18:00Z</dcterms:modified>
</cp:coreProperties>
</file>