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F36F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F36F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F36F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F36F3">
        <w:rPr>
          <w:b/>
          <w:sz w:val="28"/>
          <w:szCs w:val="28"/>
        </w:rPr>
        <w:t>24-11-15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DF36F3">
        <w:rPr>
          <w:rFonts w:ascii="Arial" w:hAnsi="Arial" w:cs="Arial"/>
          <w:b/>
          <w:sz w:val="24"/>
          <w:szCs w:val="24"/>
        </w:rPr>
        <w:t>Adak Suvarna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F36F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F36F3">
        <w:rPr>
          <w:rFonts w:ascii="Arial" w:hAnsi="Arial" w:cs="Arial"/>
          <w:b/>
          <w:sz w:val="24"/>
          <w:szCs w:val="24"/>
        </w:rPr>
        <w:t>26-4-15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DF36F3">
        <w:rPr>
          <w:rFonts w:ascii="Arial" w:hAnsi="Arial" w:cs="Arial"/>
          <w:b/>
          <w:sz w:val="24"/>
          <w:szCs w:val="24"/>
        </w:rPr>
        <w:t>29-1-16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F36F3">
        <w:rPr>
          <w:rFonts w:ascii="Arial" w:hAnsi="Arial" w:cs="Arial"/>
          <w:b/>
          <w:sz w:val="24"/>
          <w:szCs w:val="24"/>
        </w:rPr>
        <w:t>29-1-16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F36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F36F3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F36F3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DF36F3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DF36F3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DF36F3">
        <w:rPr>
          <w:rFonts w:ascii="Arial" w:hAnsi="Arial" w:cs="Arial"/>
          <w:b/>
        </w:rPr>
        <w:t>25.4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DF36F3">
        <w:rPr>
          <w:rFonts w:ascii="Arial" w:hAnsi="Arial" w:cs="Arial"/>
          <w:b/>
        </w:rPr>
        <w:t>29.5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F36F3">
        <w:rPr>
          <w:rFonts w:ascii="Arial" w:hAnsi="Arial" w:cs="Arial"/>
          <w:b/>
        </w:rPr>
        <w:t>1519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F36F3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36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F36F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36F3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81B6D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CE4ED-6905-410B-ACB4-5E649353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2015-11-24T13:43:00Z</cp:lastPrinted>
  <dcterms:created xsi:type="dcterms:W3CDTF">2015-11-24T13:44:00Z</dcterms:created>
  <dcterms:modified xsi:type="dcterms:W3CDTF">2015-11-24T13:44:00Z</dcterms:modified>
</cp:coreProperties>
</file>