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7F3FE8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B80F85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7F3FE8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7F3FE8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7-07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5909">
            <w:rPr>
              <w:rFonts w:ascii="Arial" w:hAnsi="Arial" w:cs="Arial"/>
              <w:b/>
              <w:sz w:val="26"/>
              <w:szCs w:val="26"/>
              <w:lang w:val="en-IN"/>
            </w:rPr>
            <w:t>25-07-2017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b/>
            <w:sz w:val="26"/>
            <w:szCs w:val="26"/>
          </w:rPr>
          <w:id w:val="10392912"/>
          <w:placeholder>
            <w:docPart w:val="DefaultPlaceholder_22675703"/>
          </w:placeholder>
        </w:sdtPr>
        <w:sdtEndPr>
          <w:rPr>
            <w:b w:val="0"/>
          </w:rPr>
        </w:sdtEndPr>
        <w:sdtContent>
          <w:r w:rsidR="00665909" w:rsidRPr="00665909">
            <w:rPr>
              <w:rFonts w:ascii="Arial" w:hAnsi="Arial" w:cs="Arial"/>
              <w:b/>
              <w:sz w:val="26"/>
              <w:szCs w:val="26"/>
            </w:rPr>
            <w:t>Adak Suvarna Vijay</w:t>
          </w:r>
          <w:r w:rsidR="00665909">
            <w:rPr>
              <w:rFonts w:ascii="Arial" w:hAnsi="Arial" w:cs="Arial"/>
              <w:sz w:val="26"/>
              <w:szCs w:val="26"/>
            </w:rPr>
            <w:tab/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positive//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 ectopic </w:t>
      </w:r>
    </w:p>
    <w:p w:rsidR="00B80F85" w:rsidRPr="008165B0" w:rsidRDefault="00771162" w:rsidP="00771162">
      <w:pPr>
        <w:spacing w:line="240" w:lineRule="auto"/>
        <w:ind w:left="3420" w:firstLine="1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7-05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5909">
            <w:rPr>
              <w:rFonts w:ascii="Arial" w:hAnsi="Arial" w:cs="Arial"/>
              <w:b/>
              <w:sz w:val="26"/>
              <w:szCs w:val="26"/>
              <w:lang w:val="en-IN"/>
            </w:rPr>
            <w:t>28-05-2017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2E1004">
        <w:rPr>
          <w:rFonts w:ascii="Arial" w:hAnsi="Arial" w:cs="Arial"/>
          <w:sz w:val="26"/>
          <w:szCs w:val="26"/>
        </w:rPr>
        <w:t xml:space="preserve"> Products of conception seen with blood clot seen</w:t>
      </w:r>
      <w:r w:rsidR="00665909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665909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</w:p>
    <w:p w:rsidR="00B80F85" w:rsidRDefault="006B799E" w:rsidP="00665909">
      <w:pPr>
        <w:spacing w:line="240" w:lineRule="auto"/>
        <w:ind w:left="19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7F3FE8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7F3FE8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7F3FE8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7F3FE8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4D52" w:rsidRDefault="00DA4D52" w:rsidP="006B6F46">
      <w:pPr>
        <w:spacing w:after="0" w:line="240" w:lineRule="auto"/>
      </w:pPr>
      <w:r>
        <w:separator/>
      </w:r>
    </w:p>
  </w:endnote>
  <w:endnote w:type="continuationSeparator" w:id="1">
    <w:p w:rsidR="00DA4D52" w:rsidRDefault="00DA4D52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4D52" w:rsidRDefault="00DA4D52" w:rsidP="006B6F46">
      <w:pPr>
        <w:spacing w:after="0" w:line="240" w:lineRule="auto"/>
      </w:pPr>
      <w:r>
        <w:separator/>
      </w:r>
    </w:p>
  </w:footnote>
  <w:footnote w:type="continuationSeparator" w:id="1">
    <w:p w:rsidR="00DA4D52" w:rsidRDefault="00DA4D52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2573CB"/>
    <w:rsid w:val="00275C3A"/>
    <w:rsid w:val="002E1004"/>
    <w:rsid w:val="004C6CE6"/>
    <w:rsid w:val="0057264A"/>
    <w:rsid w:val="005A29F0"/>
    <w:rsid w:val="005E033E"/>
    <w:rsid w:val="0066484B"/>
    <w:rsid w:val="00665909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F3FE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F6F99"/>
    <w:rsid w:val="00B80F85"/>
    <w:rsid w:val="00BA6AD1"/>
    <w:rsid w:val="00BD4195"/>
    <w:rsid w:val="00BF51CA"/>
    <w:rsid w:val="00C15F10"/>
    <w:rsid w:val="00C26DC7"/>
    <w:rsid w:val="00C8016B"/>
    <w:rsid w:val="00CA7F41"/>
    <w:rsid w:val="00CD2A01"/>
    <w:rsid w:val="00DA4D52"/>
    <w:rsid w:val="00E07692"/>
    <w:rsid w:val="00E5675F"/>
    <w:rsid w:val="00E90DEB"/>
    <w:rsid w:val="00EA2450"/>
    <w:rsid w:val="00EB452E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4672D8"/>
    <w:rsid w:val="006719EA"/>
    <w:rsid w:val="007C7269"/>
    <w:rsid w:val="00917115"/>
    <w:rsid w:val="00995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2016-01-23T07:45:00Z</cp:lastPrinted>
  <dcterms:created xsi:type="dcterms:W3CDTF">2017-07-25T06:27:00Z</dcterms:created>
  <dcterms:modified xsi:type="dcterms:W3CDTF">2017-07-25T06:27:00Z</dcterms:modified>
</cp:coreProperties>
</file>