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765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765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626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626A4">
        <w:rPr>
          <w:rFonts w:ascii="Arial" w:hAnsi="Arial" w:cs="Arial"/>
          <w:b/>
          <w:sz w:val="24"/>
          <w:szCs w:val="24"/>
        </w:rPr>
        <w:t>10-03-15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26A4">
        <w:rPr>
          <w:rFonts w:ascii="Arial" w:hAnsi="Arial" w:cs="Arial"/>
          <w:b/>
          <w:sz w:val="24"/>
          <w:szCs w:val="24"/>
        </w:rPr>
        <w:t>Adkurkar</w:t>
      </w:r>
      <w:proofErr w:type="spellEnd"/>
      <w:r w:rsidR="002626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26A4">
        <w:rPr>
          <w:rFonts w:ascii="Arial" w:hAnsi="Arial" w:cs="Arial"/>
          <w:b/>
          <w:sz w:val="24"/>
          <w:szCs w:val="24"/>
        </w:rPr>
        <w:t>Mugdha</w:t>
      </w:r>
      <w:proofErr w:type="spellEnd"/>
      <w:r w:rsidR="002626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26A4">
        <w:rPr>
          <w:rFonts w:ascii="Arial" w:hAnsi="Arial" w:cs="Arial"/>
          <w:b/>
          <w:sz w:val="24"/>
          <w:szCs w:val="24"/>
        </w:rPr>
        <w:t>Sandeep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626A4">
        <w:rPr>
          <w:rFonts w:ascii="Arial" w:hAnsi="Arial" w:cs="Arial"/>
          <w:sz w:val="24"/>
          <w:szCs w:val="24"/>
        </w:rPr>
        <w:t>/To diagnose intra-</w:t>
      </w:r>
      <w:proofErr w:type="spellStart"/>
      <w:r w:rsidR="002626A4">
        <w:rPr>
          <w:rFonts w:ascii="Arial" w:hAnsi="Arial" w:cs="Arial"/>
          <w:sz w:val="24"/>
          <w:szCs w:val="24"/>
        </w:rPr>
        <w:t>untra</w:t>
      </w:r>
      <w:proofErr w:type="spellEnd"/>
      <w:r w:rsidR="002626A4">
        <w:rPr>
          <w:rFonts w:ascii="Arial" w:hAnsi="Arial" w:cs="Arial"/>
          <w:sz w:val="24"/>
          <w:szCs w:val="24"/>
        </w:rPr>
        <w:t xml:space="preserve">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626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2626A4">
        <w:rPr>
          <w:rFonts w:ascii="Arial" w:hAnsi="Arial" w:cs="Arial"/>
          <w:b/>
          <w:sz w:val="24"/>
          <w:szCs w:val="24"/>
        </w:rPr>
        <w:t>13-01-15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2626A4">
        <w:rPr>
          <w:rFonts w:ascii="Arial" w:hAnsi="Arial" w:cs="Arial"/>
          <w:b/>
          <w:sz w:val="24"/>
          <w:szCs w:val="24"/>
        </w:rPr>
        <w:t>19-10-15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626A4">
        <w:rPr>
          <w:rFonts w:ascii="Arial" w:hAnsi="Arial" w:cs="Arial"/>
          <w:b/>
          <w:sz w:val="24"/>
          <w:szCs w:val="24"/>
        </w:rPr>
        <w:t>19-10-15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626A4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2626A4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626A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2626A4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626A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7659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765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626A4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76590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4154F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2015-03-10T07:24:00Z</cp:lastPrinted>
  <dcterms:created xsi:type="dcterms:W3CDTF">2015-03-10T07:25:00Z</dcterms:created>
  <dcterms:modified xsi:type="dcterms:W3CDTF">2015-03-10T07:25:00Z</dcterms:modified>
</cp:coreProperties>
</file>