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6588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6588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6588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65883">
        <w:rPr>
          <w:b/>
          <w:sz w:val="28"/>
          <w:szCs w:val="28"/>
        </w:rPr>
        <w:t>9-4-16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65883">
        <w:rPr>
          <w:rFonts w:ascii="Arial" w:hAnsi="Arial" w:cs="Arial"/>
          <w:b/>
          <w:sz w:val="24"/>
          <w:szCs w:val="24"/>
        </w:rPr>
        <w:t>Satav Anuja Akshay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6588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65883">
        <w:rPr>
          <w:rFonts w:ascii="Arial" w:hAnsi="Arial" w:cs="Arial"/>
          <w:b/>
          <w:sz w:val="24"/>
          <w:szCs w:val="24"/>
        </w:rPr>
        <w:t>12-8-15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65883">
        <w:rPr>
          <w:rFonts w:ascii="Arial" w:hAnsi="Arial" w:cs="Arial"/>
          <w:b/>
          <w:sz w:val="24"/>
          <w:szCs w:val="24"/>
        </w:rPr>
        <w:t>18-5-16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65883">
        <w:rPr>
          <w:rFonts w:ascii="Arial" w:hAnsi="Arial" w:cs="Arial"/>
          <w:b/>
          <w:sz w:val="24"/>
          <w:szCs w:val="24"/>
        </w:rPr>
        <w:t>18-5-16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65883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</w:t>
      </w:r>
      <w:r w:rsidR="00A65883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65883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</w:t>
      </w:r>
      <w:r w:rsidR="00A65883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A65883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A65883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</w:t>
      </w:r>
      <w:r w:rsidR="00A65883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A65883" w:rsidRPr="00A65883"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65883">
        <w:rPr>
          <w:rFonts w:ascii="Arial" w:hAnsi="Arial" w:cs="Arial"/>
          <w:b/>
        </w:rPr>
        <w:t>2415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65883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58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6588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65883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84193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4D08C-C52E-4849-B6AD-BD955716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2016-04-09T08:54:00Z</cp:lastPrinted>
  <dcterms:created xsi:type="dcterms:W3CDTF">2016-04-09T08:55:00Z</dcterms:created>
  <dcterms:modified xsi:type="dcterms:W3CDTF">2016-04-09T08:55:00Z</dcterms:modified>
</cp:coreProperties>
</file>