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F37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F374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02E7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02E7A">
        <w:rPr>
          <w:rFonts w:ascii="Arial" w:hAnsi="Arial" w:cs="Arial"/>
          <w:b/>
          <w:sz w:val="24"/>
          <w:szCs w:val="24"/>
        </w:rPr>
        <w:t>28-03-15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2E7A">
        <w:rPr>
          <w:rFonts w:ascii="Arial" w:hAnsi="Arial" w:cs="Arial"/>
          <w:b/>
          <w:sz w:val="24"/>
          <w:szCs w:val="24"/>
        </w:rPr>
        <w:t>Aute</w:t>
      </w:r>
      <w:proofErr w:type="spellEnd"/>
      <w:r w:rsidR="00F02E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2E7A">
        <w:rPr>
          <w:rFonts w:ascii="Arial" w:hAnsi="Arial" w:cs="Arial"/>
          <w:b/>
          <w:sz w:val="24"/>
          <w:szCs w:val="24"/>
        </w:rPr>
        <w:t>Rupali</w:t>
      </w:r>
      <w:proofErr w:type="spellEnd"/>
      <w:r w:rsidR="00F02E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2E7A">
        <w:rPr>
          <w:rFonts w:ascii="Arial" w:hAnsi="Arial" w:cs="Arial"/>
          <w:b/>
          <w:sz w:val="24"/>
          <w:szCs w:val="24"/>
        </w:rPr>
        <w:t>Rameshwar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02E7A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02E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F02E7A">
        <w:rPr>
          <w:rFonts w:ascii="Arial" w:hAnsi="Arial" w:cs="Arial"/>
          <w:b/>
          <w:sz w:val="24"/>
          <w:szCs w:val="24"/>
        </w:rPr>
        <w:t>07-02-15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F02E7A">
        <w:rPr>
          <w:rFonts w:ascii="Arial" w:hAnsi="Arial" w:cs="Arial"/>
          <w:b/>
          <w:sz w:val="24"/>
          <w:szCs w:val="24"/>
        </w:rPr>
        <w:t>13-11-15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02E7A">
        <w:rPr>
          <w:rFonts w:ascii="Arial" w:hAnsi="Arial" w:cs="Arial"/>
          <w:b/>
          <w:sz w:val="24"/>
          <w:szCs w:val="24"/>
        </w:rPr>
        <w:t>13-11-15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02E7A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02E7A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02E7A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F02E7A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F02E7A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F374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F37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63526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374E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02E7A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2015-03-28T13:59:00Z</cp:lastPrinted>
  <dcterms:created xsi:type="dcterms:W3CDTF">2015-03-28T13:59:00Z</dcterms:created>
  <dcterms:modified xsi:type="dcterms:W3CDTF">2015-03-28T13:59:00Z</dcterms:modified>
</cp:coreProperties>
</file>