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7E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7E5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B25319">
        <w:rPr>
          <w:rFonts w:ascii="Arial" w:hAnsi="Arial" w:cs="Arial"/>
          <w:b/>
          <w:sz w:val="24"/>
          <w:szCs w:val="24"/>
        </w:rPr>
        <w:t>26-7-14</w:t>
      </w:r>
    </w:p>
    <w:p w:rsidR="00A571DB" w:rsidRPr="00B2531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B25319">
        <w:rPr>
          <w:rFonts w:ascii="Arial" w:hAnsi="Arial" w:cs="Arial"/>
          <w:b/>
          <w:sz w:val="24"/>
          <w:szCs w:val="24"/>
        </w:rPr>
        <w:t>Awhale</w:t>
      </w:r>
      <w:proofErr w:type="spellEnd"/>
      <w:r w:rsidR="00B253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5319">
        <w:rPr>
          <w:rFonts w:ascii="Arial" w:hAnsi="Arial" w:cs="Arial"/>
          <w:b/>
          <w:sz w:val="24"/>
          <w:szCs w:val="24"/>
        </w:rPr>
        <w:t>Kajal</w:t>
      </w:r>
      <w:proofErr w:type="spellEnd"/>
      <w:r w:rsidR="00B253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5319">
        <w:rPr>
          <w:rFonts w:ascii="Arial" w:hAnsi="Arial" w:cs="Arial"/>
          <w:b/>
          <w:sz w:val="24"/>
          <w:szCs w:val="24"/>
        </w:rPr>
        <w:t>Amit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  <w:r w:rsidR="005838B1">
        <w:rPr>
          <w:rFonts w:ascii="Arial" w:hAnsi="Arial" w:cs="Arial"/>
          <w:b/>
          <w:sz w:val="24"/>
          <w:szCs w:val="24"/>
        </w:rPr>
        <w:t xml:space="preserve">/c/o </w:t>
      </w:r>
      <w:proofErr w:type="spellStart"/>
      <w:r w:rsidR="005838B1">
        <w:rPr>
          <w:rFonts w:ascii="Arial" w:hAnsi="Arial" w:cs="Arial"/>
          <w:b/>
          <w:sz w:val="24"/>
          <w:szCs w:val="24"/>
        </w:rPr>
        <w:t>pv</w:t>
      </w:r>
      <w:proofErr w:type="spellEnd"/>
      <w:r w:rsidR="005838B1">
        <w:rPr>
          <w:rFonts w:ascii="Arial" w:hAnsi="Arial" w:cs="Arial"/>
          <w:b/>
          <w:sz w:val="24"/>
          <w:szCs w:val="24"/>
        </w:rPr>
        <w:t xml:space="preserve"> bleeding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B25319">
        <w:rPr>
          <w:rFonts w:ascii="Arial" w:hAnsi="Arial" w:cs="Arial"/>
          <w:b/>
          <w:sz w:val="24"/>
          <w:szCs w:val="24"/>
        </w:rPr>
        <w:t>21-4-14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B25319">
        <w:rPr>
          <w:rFonts w:ascii="Arial" w:hAnsi="Arial" w:cs="Arial"/>
          <w:b/>
          <w:sz w:val="24"/>
          <w:szCs w:val="24"/>
        </w:rPr>
        <w:t>27-1-15</w:t>
      </w:r>
      <w:r w:rsidR="00945AAA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F9747A">
        <w:rPr>
          <w:rFonts w:ascii="Arial" w:hAnsi="Arial" w:cs="Arial"/>
          <w:b/>
          <w:sz w:val="24"/>
          <w:szCs w:val="24"/>
        </w:rPr>
        <w:t>27-1-15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F974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5838B1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9747A">
        <w:rPr>
          <w:rFonts w:ascii="Arial" w:hAnsi="Arial" w:cs="Arial"/>
          <w:sz w:val="24"/>
          <w:szCs w:val="24"/>
        </w:rPr>
        <w:t xml:space="preserve">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1F6B5C" w:rsidRPr="00F9747A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F9747A">
        <w:rPr>
          <w:rFonts w:ascii="Arial" w:hAnsi="Arial" w:cs="Arial"/>
          <w:b/>
          <w:sz w:val="24"/>
          <w:szCs w:val="24"/>
        </w:rPr>
        <w:t xml:space="preserve"> Low lying</w:t>
      </w:r>
      <w:r w:rsidR="005838B1">
        <w:rPr>
          <w:rFonts w:ascii="Arial" w:hAnsi="Arial" w:cs="Arial"/>
          <w:b/>
          <w:sz w:val="24"/>
          <w:szCs w:val="24"/>
        </w:rPr>
        <w:t xml:space="preserve"> just touching internal </w:t>
      </w:r>
      <w:proofErr w:type="spellStart"/>
      <w:r w:rsidR="005838B1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F9747A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F9747A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F9747A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F9747A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F9747A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F9747A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F9747A" w:rsidRPr="00F9747A">
        <w:rPr>
          <w:rFonts w:ascii="Arial" w:hAnsi="Arial" w:cs="Arial"/>
          <w:b/>
        </w:rPr>
        <w:t>2.5</w:t>
      </w:r>
      <w:r w:rsidR="00945AAA" w:rsidRPr="00F9747A">
        <w:rPr>
          <w:rFonts w:ascii="Arial" w:hAnsi="Arial" w:cs="Arial"/>
          <w:b/>
        </w:rPr>
        <w:t xml:space="preserve">  </w:t>
      </w:r>
      <w:r w:rsidR="00945AAA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</w:t>
      </w:r>
      <w:r w:rsidR="00F9747A">
        <w:rPr>
          <w:rFonts w:ascii="Arial" w:hAnsi="Arial" w:cs="Arial"/>
          <w:b/>
        </w:rPr>
        <w:t>14.1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F9747A">
        <w:rPr>
          <w:rFonts w:ascii="Arial" w:hAnsi="Arial" w:cs="Arial"/>
        </w:rPr>
        <w:t xml:space="preserve"> </w:t>
      </w:r>
      <w:r w:rsidR="00F9747A" w:rsidRPr="00F9747A">
        <w:rPr>
          <w:rFonts w:ascii="Arial" w:hAnsi="Arial" w:cs="Arial"/>
          <w:b/>
        </w:rPr>
        <w:t>1.3</w:t>
      </w:r>
      <w:r w:rsidR="00F9747A">
        <w:rPr>
          <w:rFonts w:ascii="Arial" w:hAnsi="Arial" w:cs="Arial"/>
        </w:rPr>
        <w:t xml:space="preserve">             cm.</w:t>
      </w:r>
      <w:proofErr w:type="gramEnd"/>
      <w:r w:rsidR="00F9747A">
        <w:rPr>
          <w:rFonts w:ascii="Arial" w:hAnsi="Arial" w:cs="Arial"/>
        </w:rPr>
        <w:t xml:space="preserve">    </w:t>
      </w:r>
      <w:r w:rsidR="00F9747A">
        <w:rPr>
          <w:rFonts w:ascii="Arial" w:hAnsi="Arial" w:cs="Arial"/>
          <w:b/>
        </w:rPr>
        <w:t>14.1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 </w:t>
      </w:r>
      <w:r w:rsidR="00F9747A">
        <w:rPr>
          <w:rFonts w:ascii="Arial" w:hAnsi="Arial" w:cs="Arial"/>
          <w:b/>
        </w:rPr>
        <w:t>7.5</w:t>
      </w:r>
      <w:r w:rsidR="00945A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 </w:t>
      </w:r>
      <w:r w:rsidR="00F9747A">
        <w:rPr>
          <w:rFonts w:ascii="Arial" w:hAnsi="Arial" w:cs="Arial"/>
          <w:b/>
        </w:rPr>
        <w:t>14.0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   </w:t>
      </w:r>
      <w:r w:rsidR="00F9747A">
        <w:rPr>
          <w:rFonts w:ascii="Arial" w:hAnsi="Arial" w:cs="Arial"/>
          <w:b/>
        </w:rPr>
        <w:t>90</w:t>
      </w:r>
      <w:r w:rsidR="00945AAA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F9747A">
        <w:rPr>
          <w:rFonts w:ascii="Arial" w:hAnsi="Arial" w:cs="Arial"/>
          <w:b/>
          <w:sz w:val="24"/>
          <w:szCs w:val="24"/>
        </w:rPr>
        <w:t>14-15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F9747A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  <w:r w:rsidR="00F9747A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proofErr w:type="spellStart"/>
      <w:r w:rsidR="00F9747A">
        <w:rPr>
          <w:rFonts w:ascii="Arial" w:hAnsi="Arial" w:cs="Arial"/>
          <w:sz w:val="24"/>
          <w:szCs w:val="24"/>
        </w:rPr>
        <w:t>Retroplacenta</w:t>
      </w:r>
      <w:r w:rsidR="005838B1">
        <w:rPr>
          <w:rFonts w:ascii="Arial" w:hAnsi="Arial" w:cs="Arial"/>
          <w:sz w:val="24"/>
          <w:szCs w:val="24"/>
        </w:rPr>
        <w:t>l</w:t>
      </w:r>
      <w:proofErr w:type="spellEnd"/>
      <w:r w:rsidR="00F9747A">
        <w:rPr>
          <w:rFonts w:ascii="Arial" w:hAnsi="Arial" w:cs="Arial"/>
          <w:sz w:val="24"/>
          <w:szCs w:val="24"/>
        </w:rPr>
        <w:t xml:space="preserve"> bleed seen </w:t>
      </w:r>
      <w:r w:rsidR="00F9747A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B7E5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B7E5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112"/>
    <w:rsid w:val="004B7E51"/>
    <w:rsid w:val="00521FB8"/>
    <w:rsid w:val="00564AC4"/>
    <w:rsid w:val="005838B1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25319"/>
    <w:rsid w:val="00B61C64"/>
    <w:rsid w:val="00B7139B"/>
    <w:rsid w:val="00B84571"/>
    <w:rsid w:val="00BD1400"/>
    <w:rsid w:val="00C46E67"/>
    <w:rsid w:val="00D00874"/>
    <w:rsid w:val="00D057FE"/>
    <w:rsid w:val="00D42757"/>
    <w:rsid w:val="00D4373D"/>
    <w:rsid w:val="00D7441E"/>
    <w:rsid w:val="00DB50E1"/>
    <w:rsid w:val="00E41546"/>
    <w:rsid w:val="00E73510"/>
    <w:rsid w:val="00EA347B"/>
    <w:rsid w:val="00EF4B36"/>
    <w:rsid w:val="00F62753"/>
    <w:rsid w:val="00F74FA4"/>
    <w:rsid w:val="00F9747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DF67AC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2014-07-26T06:01:00Z</cp:lastPrinted>
  <dcterms:created xsi:type="dcterms:W3CDTF">2014-07-26T06:02:00Z</dcterms:created>
  <dcterms:modified xsi:type="dcterms:W3CDTF">2014-07-26T06:02:00Z</dcterms:modified>
</cp:coreProperties>
</file>