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73D2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73D2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6179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6179F" w:rsidRPr="0026179F">
        <w:rPr>
          <w:rFonts w:ascii="Arial" w:hAnsi="Arial" w:cs="Arial"/>
          <w:b/>
          <w:sz w:val="24"/>
          <w:szCs w:val="24"/>
        </w:rPr>
        <w:t>15-4-16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6179F">
        <w:rPr>
          <w:rFonts w:ascii="Arial" w:hAnsi="Arial" w:cs="Arial"/>
          <w:b/>
          <w:sz w:val="24"/>
          <w:szCs w:val="24"/>
        </w:rPr>
        <w:t>Awhale  Pallavi  Prashant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26179F">
        <w:rPr>
          <w:rFonts w:ascii="Arial" w:hAnsi="Arial" w:cs="Arial"/>
          <w:b/>
          <w:sz w:val="24"/>
          <w:szCs w:val="24"/>
        </w:rPr>
        <w:t>23-1-16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26179F">
        <w:rPr>
          <w:rFonts w:ascii="Arial" w:hAnsi="Arial" w:cs="Arial"/>
          <w:sz w:val="24"/>
          <w:szCs w:val="24"/>
        </w:rPr>
        <w:t xml:space="preserve"> 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26179F" w:rsidRPr="0026179F">
        <w:rPr>
          <w:rFonts w:ascii="Arial" w:hAnsi="Arial" w:cs="Arial"/>
          <w:b/>
          <w:sz w:val="24"/>
          <w:szCs w:val="24"/>
        </w:rPr>
        <w:t>30-10-16</w:t>
      </w:r>
      <w:r w:rsidR="003E3C9C">
        <w:rPr>
          <w:rFonts w:ascii="Arial" w:hAnsi="Arial" w:cs="Arial"/>
          <w:b/>
          <w:sz w:val="24"/>
          <w:szCs w:val="24"/>
        </w:rPr>
        <w:t xml:space="preserve">      </w:t>
      </w:r>
      <w:r w:rsidR="003E3C9C" w:rsidRPr="0026179F">
        <w:rPr>
          <w:rFonts w:ascii="Arial" w:hAnsi="Arial" w:cs="Arial"/>
          <w:sz w:val="24"/>
          <w:szCs w:val="24"/>
        </w:rPr>
        <w:t xml:space="preserve">   </w:t>
      </w:r>
      <w:r w:rsidR="00376ADF" w:rsidRPr="0026179F">
        <w:rPr>
          <w:rFonts w:ascii="Arial" w:hAnsi="Arial" w:cs="Arial"/>
          <w:sz w:val="24"/>
          <w:szCs w:val="24"/>
        </w:rPr>
        <w:t xml:space="preserve">    </w:t>
      </w:r>
      <w:r w:rsidR="003E3C9C" w:rsidRPr="0026179F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26179F">
        <w:rPr>
          <w:rFonts w:ascii="Arial" w:hAnsi="Arial" w:cs="Arial"/>
          <w:b/>
          <w:sz w:val="24"/>
          <w:szCs w:val="24"/>
        </w:rPr>
        <w:t>4-12-16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5F6771">
        <w:rPr>
          <w:rFonts w:ascii="Arial" w:hAnsi="Arial" w:cs="Arial"/>
          <w:b/>
          <w:sz w:val="24"/>
          <w:szCs w:val="24"/>
        </w:rPr>
        <w:t>N</w:t>
      </w:r>
      <w:r w:rsidR="00407E73">
        <w:rPr>
          <w:rFonts w:ascii="Arial" w:hAnsi="Arial" w:cs="Arial"/>
          <w:b/>
          <w:sz w:val="24"/>
          <w:szCs w:val="24"/>
        </w:rPr>
        <w:t>ot</w:t>
      </w:r>
      <w:r w:rsidR="005F6771">
        <w:rPr>
          <w:rFonts w:ascii="Arial" w:hAnsi="Arial" w:cs="Arial"/>
          <w:b/>
          <w:sz w:val="24"/>
          <w:szCs w:val="24"/>
        </w:rPr>
        <w:t xml:space="preserve"> </w:t>
      </w:r>
      <w:r w:rsidR="00407E73">
        <w:rPr>
          <w:rFonts w:ascii="Arial" w:hAnsi="Arial" w:cs="Arial"/>
          <w:b/>
          <w:sz w:val="24"/>
          <w:szCs w:val="24"/>
        </w:rPr>
        <w:t xml:space="preserve"> seen</w:t>
      </w:r>
      <w:r w:rsidR="005F6771">
        <w:rPr>
          <w:rFonts w:ascii="Arial" w:hAnsi="Arial" w:cs="Arial"/>
          <w:b/>
          <w:sz w:val="24"/>
          <w:szCs w:val="24"/>
        </w:rPr>
        <w:t xml:space="preserve">  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5F6771">
        <w:rPr>
          <w:rFonts w:ascii="Arial" w:hAnsi="Arial" w:cs="Arial"/>
          <w:b/>
          <w:sz w:val="24"/>
          <w:szCs w:val="24"/>
        </w:rPr>
        <w:t>N</w:t>
      </w:r>
      <w:r w:rsidR="00407E73">
        <w:rPr>
          <w:rFonts w:ascii="Arial" w:hAnsi="Arial" w:cs="Arial"/>
          <w:b/>
          <w:sz w:val="24"/>
          <w:szCs w:val="24"/>
        </w:rPr>
        <w:t>ot</w:t>
      </w:r>
      <w:r w:rsidR="005F6771">
        <w:rPr>
          <w:rFonts w:ascii="Arial" w:hAnsi="Arial" w:cs="Arial"/>
          <w:b/>
          <w:sz w:val="24"/>
          <w:szCs w:val="24"/>
        </w:rPr>
        <w:t xml:space="preserve"> </w:t>
      </w:r>
      <w:r w:rsidR="00407E73">
        <w:rPr>
          <w:rFonts w:ascii="Arial" w:hAnsi="Arial" w:cs="Arial"/>
          <w:b/>
          <w:sz w:val="24"/>
          <w:szCs w:val="24"/>
        </w:rPr>
        <w:t xml:space="preserve"> seen</w:t>
      </w:r>
      <w:r w:rsidR="005F6771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26179F" w:rsidRPr="0026179F">
        <w:rPr>
          <w:rFonts w:ascii="Arial" w:hAnsi="Arial" w:cs="Arial"/>
          <w:b/>
        </w:rPr>
        <w:t>0.8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26179F" w:rsidRPr="0026179F">
        <w:rPr>
          <w:rFonts w:ascii="Arial" w:hAnsi="Arial" w:cs="Arial"/>
          <w:b/>
        </w:rPr>
        <w:t>6.5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26179F" w:rsidRPr="0026179F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26179F">
        <w:rPr>
          <w:rFonts w:ascii="Arial" w:hAnsi="Arial" w:cs="Arial"/>
          <w:b/>
        </w:rPr>
        <w:t>7.0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26179F">
        <w:rPr>
          <w:rFonts w:ascii="Arial" w:hAnsi="Arial" w:cs="Arial"/>
          <w:sz w:val="24"/>
          <w:szCs w:val="24"/>
        </w:rPr>
        <w:t xml:space="preserve">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26179F" w:rsidRPr="0026179F">
        <w:rPr>
          <w:rFonts w:ascii="Arial" w:hAnsi="Arial" w:cs="Arial"/>
          <w:b/>
          <w:sz w:val="24"/>
          <w:szCs w:val="24"/>
        </w:rPr>
        <w:t>7-8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26179F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6179F">
        <w:rPr>
          <w:rFonts w:ascii="Arial" w:hAnsi="Arial" w:cs="Arial"/>
          <w:b/>
          <w:sz w:val="24"/>
          <w:szCs w:val="24"/>
        </w:rPr>
        <w:t>? Delayed Conception</w:t>
      </w:r>
      <w:r>
        <w:rPr>
          <w:rFonts w:ascii="Arial" w:hAnsi="Arial" w:cs="Arial"/>
          <w:sz w:val="24"/>
          <w:szCs w:val="24"/>
        </w:rPr>
        <w:t xml:space="preserve">   </w:t>
      </w:r>
      <w:r w:rsidRPr="0026179F">
        <w:rPr>
          <w:rFonts w:ascii="Arial" w:hAnsi="Arial" w:cs="Arial"/>
          <w:b/>
          <w:sz w:val="24"/>
          <w:szCs w:val="24"/>
        </w:rPr>
        <w:t>Adv</w:t>
      </w:r>
      <w:r>
        <w:rPr>
          <w:rFonts w:ascii="Arial" w:hAnsi="Arial" w:cs="Arial"/>
          <w:b/>
          <w:sz w:val="24"/>
          <w:szCs w:val="24"/>
        </w:rPr>
        <w:t xml:space="preserve"> – Follow  up for  fetal viability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3D2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73D2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6179F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07E73"/>
    <w:rsid w:val="00443E3B"/>
    <w:rsid w:val="0046323E"/>
    <w:rsid w:val="004634D0"/>
    <w:rsid w:val="00473D2D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5F6771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CFE5E-3EAC-4500-B906-C958BBD4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2016-04-15T08:26:00Z</cp:lastPrinted>
  <dcterms:created xsi:type="dcterms:W3CDTF">2016-04-15T08:49:00Z</dcterms:created>
  <dcterms:modified xsi:type="dcterms:W3CDTF">2016-04-15T08:49:00Z</dcterms:modified>
</cp:coreProperties>
</file>