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0304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0304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873E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873ED">
        <w:rPr>
          <w:rFonts w:ascii="Arial" w:hAnsi="Arial" w:cs="Arial"/>
          <w:b/>
          <w:sz w:val="24"/>
          <w:szCs w:val="24"/>
        </w:rPr>
        <w:t>22</w:t>
      </w:r>
      <w:proofErr w:type="gramEnd"/>
      <w:r w:rsidR="00D873ED">
        <w:rPr>
          <w:rFonts w:ascii="Arial" w:hAnsi="Arial" w:cs="Arial"/>
          <w:b/>
          <w:sz w:val="24"/>
          <w:szCs w:val="24"/>
        </w:rPr>
        <w:t>-7-14</w:t>
      </w:r>
    </w:p>
    <w:p w:rsidR="00A571DB" w:rsidRPr="00D873E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D873ED">
        <w:rPr>
          <w:rFonts w:ascii="Arial" w:hAnsi="Arial" w:cs="Arial"/>
          <w:b/>
          <w:sz w:val="24"/>
          <w:szCs w:val="24"/>
        </w:rPr>
        <w:t>Bahere</w:t>
      </w:r>
      <w:proofErr w:type="spellEnd"/>
      <w:proofErr w:type="gramEnd"/>
      <w:r w:rsidR="00D873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73ED">
        <w:rPr>
          <w:rFonts w:ascii="Arial" w:hAnsi="Arial" w:cs="Arial"/>
          <w:b/>
          <w:sz w:val="24"/>
          <w:szCs w:val="24"/>
        </w:rPr>
        <w:t>Swati</w:t>
      </w:r>
      <w:proofErr w:type="spellEnd"/>
      <w:r w:rsidR="00D873ED">
        <w:rPr>
          <w:rFonts w:ascii="Arial" w:hAnsi="Arial" w:cs="Arial"/>
          <w:b/>
          <w:sz w:val="24"/>
          <w:szCs w:val="24"/>
        </w:rPr>
        <w:t xml:space="preserve">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873ED">
        <w:rPr>
          <w:rFonts w:ascii="Arial" w:hAnsi="Arial" w:cs="Arial"/>
          <w:b/>
          <w:sz w:val="24"/>
          <w:szCs w:val="24"/>
        </w:rPr>
        <w:t xml:space="preserve">3-5-14         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873ED">
        <w:rPr>
          <w:rFonts w:ascii="Arial" w:hAnsi="Arial" w:cs="Arial"/>
          <w:sz w:val="24"/>
          <w:szCs w:val="24"/>
        </w:rPr>
        <w:t xml:space="preserve">      </w:t>
      </w:r>
      <w:r w:rsidR="00D873ED">
        <w:rPr>
          <w:rFonts w:ascii="Arial" w:hAnsi="Arial" w:cs="Arial"/>
          <w:b/>
          <w:sz w:val="24"/>
          <w:szCs w:val="24"/>
        </w:rPr>
        <w:t>-</w:t>
      </w:r>
      <w:r w:rsidR="00D873ED">
        <w:rPr>
          <w:rFonts w:ascii="Arial" w:hAnsi="Arial" w:cs="Arial"/>
          <w:sz w:val="24"/>
          <w:szCs w:val="24"/>
        </w:rPr>
        <w:t xml:space="preserve">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873ED">
        <w:rPr>
          <w:rFonts w:ascii="Arial" w:hAnsi="Arial" w:cs="Arial"/>
          <w:sz w:val="24"/>
          <w:szCs w:val="24"/>
        </w:rPr>
        <w:t xml:space="preserve">     </w:t>
      </w:r>
      <w:r w:rsidR="00D873ED">
        <w:rPr>
          <w:rFonts w:ascii="Arial" w:hAnsi="Arial" w:cs="Arial"/>
          <w:b/>
          <w:sz w:val="24"/>
          <w:szCs w:val="24"/>
        </w:rPr>
        <w:t>-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873E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D873E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D873ED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873ED" w:rsidRPr="00D873ED">
        <w:rPr>
          <w:rFonts w:ascii="Arial" w:hAnsi="Arial" w:cs="Arial"/>
          <w:b/>
          <w:sz w:val="24"/>
          <w:szCs w:val="24"/>
        </w:rPr>
        <w:t xml:space="preserve">Not </w:t>
      </w:r>
      <w:r w:rsidR="00CD5A1E" w:rsidRPr="00D873ED">
        <w:rPr>
          <w:rFonts w:ascii="Arial" w:hAnsi="Arial" w:cs="Arial"/>
          <w:b/>
          <w:sz w:val="24"/>
          <w:szCs w:val="24"/>
        </w:rPr>
        <w:t>Seen</w:t>
      </w:r>
      <w:r w:rsidRPr="00D873ED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873ED" w:rsidRPr="00D873ED">
        <w:rPr>
          <w:rFonts w:ascii="Arial" w:hAnsi="Arial" w:cs="Arial"/>
          <w:b/>
          <w:sz w:val="24"/>
          <w:szCs w:val="24"/>
        </w:rPr>
        <w:t xml:space="preserve">Not </w:t>
      </w:r>
      <w:r w:rsidR="00CD5A1E" w:rsidRPr="00D873ED">
        <w:rPr>
          <w:rFonts w:ascii="Arial" w:hAnsi="Arial" w:cs="Arial"/>
          <w:b/>
          <w:sz w:val="24"/>
          <w:szCs w:val="24"/>
        </w:rPr>
        <w:t>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D873ED">
        <w:rPr>
          <w:rFonts w:ascii="Arial" w:hAnsi="Arial" w:cs="Arial"/>
          <w:b/>
        </w:rPr>
        <w:t>1.8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D873ED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D873ED">
        <w:rPr>
          <w:rFonts w:ascii="Arial" w:hAnsi="Arial" w:cs="Arial"/>
          <w:b/>
        </w:rPr>
        <w:t>3.6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D873ED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pregnancy of   </w:t>
      </w:r>
      <w:r w:rsidR="00D873ED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207CAA">
        <w:rPr>
          <w:rFonts w:ascii="Arial" w:hAnsi="Arial" w:cs="Arial"/>
          <w:sz w:val="24"/>
          <w:szCs w:val="24"/>
        </w:rPr>
        <w:t>Retroplacenta</w:t>
      </w:r>
      <w:proofErr w:type="spellEnd"/>
      <w:r w:rsidR="00207CAA">
        <w:rPr>
          <w:rFonts w:ascii="Arial" w:hAnsi="Arial" w:cs="Arial"/>
          <w:sz w:val="24"/>
          <w:szCs w:val="24"/>
        </w:rPr>
        <w:t xml:space="preserve"> bleed seen noted –Follow up for fetal viability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0304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0304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0304D"/>
    <w:rsid w:val="001459B6"/>
    <w:rsid w:val="00167BCF"/>
    <w:rsid w:val="0017385B"/>
    <w:rsid w:val="00174620"/>
    <w:rsid w:val="001A038C"/>
    <w:rsid w:val="001A555D"/>
    <w:rsid w:val="001B7406"/>
    <w:rsid w:val="00207CAA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56F61"/>
    <w:rsid w:val="005865C0"/>
    <w:rsid w:val="005D240B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648AA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873ED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31602"/>
    <w:rsid w:val="002A668A"/>
    <w:rsid w:val="0030284B"/>
    <w:rsid w:val="00496CBA"/>
    <w:rsid w:val="00556C26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2014-07-22T05:43:00Z</cp:lastPrinted>
  <dcterms:created xsi:type="dcterms:W3CDTF">2014-07-22T05:45:00Z</dcterms:created>
  <dcterms:modified xsi:type="dcterms:W3CDTF">2014-07-22T05:45:00Z</dcterms:modified>
</cp:coreProperties>
</file>