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18F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18F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35F8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35F82">
        <w:rPr>
          <w:rFonts w:ascii="Arial" w:hAnsi="Arial" w:cs="Arial"/>
          <w:b/>
          <w:sz w:val="24"/>
          <w:szCs w:val="24"/>
        </w:rPr>
        <w:t>08-04-15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35F82">
        <w:rPr>
          <w:rFonts w:ascii="Arial" w:hAnsi="Arial" w:cs="Arial"/>
          <w:b/>
          <w:sz w:val="24"/>
          <w:szCs w:val="24"/>
        </w:rPr>
        <w:t>Bhadale</w:t>
      </w:r>
      <w:proofErr w:type="spellEnd"/>
      <w:r w:rsidR="00235F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5F82">
        <w:rPr>
          <w:rFonts w:ascii="Arial" w:hAnsi="Arial" w:cs="Arial"/>
          <w:b/>
          <w:sz w:val="24"/>
          <w:szCs w:val="24"/>
        </w:rPr>
        <w:t>Ketaki</w:t>
      </w:r>
      <w:proofErr w:type="spellEnd"/>
      <w:r w:rsidR="00235F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5F82">
        <w:rPr>
          <w:rFonts w:ascii="Arial" w:hAnsi="Arial" w:cs="Arial"/>
          <w:b/>
          <w:sz w:val="24"/>
          <w:szCs w:val="24"/>
        </w:rPr>
        <w:t>Vinod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35F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35F82">
        <w:rPr>
          <w:rFonts w:ascii="Arial" w:hAnsi="Arial" w:cs="Arial"/>
          <w:b/>
          <w:sz w:val="24"/>
          <w:szCs w:val="24"/>
        </w:rPr>
        <w:t>07-01-15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235F82">
        <w:rPr>
          <w:rFonts w:ascii="Arial" w:hAnsi="Arial" w:cs="Arial"/>
          <w:b/>
          <w:sz w:val="24"/>
          <w:szCs w:val="24"/>
        </w:rPr>
        <w:t>13-10-15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35F82">
        <w:rPr>
          <w:rFonts w:ascii="Arial" w:hAnsi="Arial" w:cs="Arial"/>
          <w:b/>
          <w:sz w:val="24"/>
          <w:szCs w:val="24"/>
        </w:rPr>
        <w:t>13-10-15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235F82">
        <w:rPr>
          <w:rFonts w:ascii="Arial" w:hAnsi="Arial" w:cs="Arial"/>
          <w:b/>
          <w:sz w:val="24"/>
          <w:szCs w:val="24"/>
        </w:rPr>
        <w:t>Anterior / Low Lying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35F82">
        <w:rPr>
          <w:rFonts w:ascii="Arial" w:hAnsi="Arial" w:cs="Arial"/>
          <w:b/>
        </w:rPr>
        <w:t>6.7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35F82">
        <w:rPr>
          <w:rFonts w:ascii="Arial" w:hAnsi="Arial" w:cs="Arial"/>
          <w:b/>
        </w:rPr>
        <w:t>13.1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35F82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235F82">
        <w:rPr>
          <w:rFonts w:ascii="Arial" w:hAnsi="Arial" w:cs="Arial"/>
          <w:b/>
        </w:rPr>
        <w:t>13.2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235F82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35F82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235F82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Placenta Anterior Low Lying  / A small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518F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518F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5F82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518F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A2D7D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2015-04-08T06:15:00Z</cp:lastPrinted>
  <dcterms:created xsi:type="dcterms:W3CDTF">2015-04-08T06:16:00Z</dcterms:created>
  <dcterms:modified xsi:type="dcterms:W3CDTF">2015-04-08T06:16:00Z</dcterms:modified>
</cp:coreProperties>
</file>