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B40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B40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B40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406F">
        <w:rPr>
          <w:b/>
          <w:sz w:val="28"/>
          <w:szCs w:val="28"/>
        </w:rPr>
        <w:t>19-2-16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B406F">
        <w:rPr>
          <w:rFonts w:ascii="Arial" w:hAnsi="Arial" w:cs="Arial"/>
          <w:b/>
          <w:sz w:val="24"/>
          <w:szCs w:val="24"/>
        </w:rPr>
        <w:t xml:space="preserve"> Bhise Priti Anand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B40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B406F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9B406F">
        <w:rPr>
          <w:rFonts w:ascii="Arial" w:hAnsi="Arial" w:cs="Arial"/>
          <w:sz w:val="24"/>
          <w:szCs w:val="24"/>
        </w:rPr>
        <w:t xml:space="preserve"> </w:t>
      </w:r>
      <w:r w:rsidR="009B406F">
        <w:rPr>
          <w:rFonts w:ascii="Arial" w:hAnsi="Arial" w:cs="Arial"/>
          <w:b/>
          <w:sz w:val="24"/>
          <w:szCs w:val="24"/>
        </w:rPr>
        <w:t>2-4-16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B406F">
        <w:rPr>
          <w:rFonts w:ascii="Arial" w:hAnsi="Arial" w:cs="Arial"/>
          <w:b/>
          <w:sz w:val="24"/>
          <w:szCs w:val="24"/>
        </w:rPr>
        <w:t>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B406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9B406F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9B406F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B406F">
        <w:rPr>
          <w:rFonts w:ascii="Arial" w:hAnsi="Arial" w:cs="Arial"/>
          <w:b/>
        </w:rPr>
        <w:t>6.3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9B406F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9B406F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9B406F">
        <w:rPr>
          <w:rFonts w:ascii="Arial" w:hAnsi="Arial" w:cs="Arial"/>
          <w:b/>
        </w:rPr>
        <w:t>32.4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9B406F">
        <w:rPr>
          <w:rFonts w:ascii="Arial" w:hAnsi="Arial" w:cs="Arial"/>
          <w:b/>
        </w:rPr>
        <w:t>2020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B406F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40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B406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B406F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99EBE-F912-4537-A201-20FB91E9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2016-02-19T08:37:00Z</cp:lastPrinted>
  <dcterms:created xsi:type="dcterms:W3CDTF">2016-02-19T08:37:00Z</dcterms:created>
  <dcterms:modified xsi:type="dcterms:W3CDTF">2016-02-19T08:37:00Z</dcterms:modified>
</cp:coreProperties>
</file>