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744C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744C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250E">
            <w:rPr>
              <w:rFonts w:ascii="Arial" w:hAnsi="Arial" w:cs="Arial"/>
              <w:b/>
              <w:sz w:val="24"/>
              <w:szCs w:val="24"/>
              <w:lang w:val="en-IN"/>
            </w:rPr>
            <w:t>14-09-2018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A250E">
            <w:rPr>
              <w:rFonts w:ascii="Arial" w:hAnsi="Arial" w:cs="Arial"/>
              <w:b/>
              <w:sz w:val="24"/>
              <w:szCs w:val="24"/>
            </w:rPr>
            <w:t>Bhonde</w:t>
          </w:r>
          <w:proofErr w:type="spellEnd"/>
          <w:r w:rsidR="003A250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A250E">
            <w:rPr>
              <w:rFonts w:ascii="Arial" w:hAnsi="Arial" w:cs="Arial"/>
              <w:b/>
              <w:sz w:val="24"/>
              <w:szCs w:val="24"/>
            </w:rPr>
            <w:t>Shilpa</w:t>
          </w:r>
          <w:proofErr w:type="spellEnd"/>
          <w:r w:rsidR="003A250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A250E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250E">
            <w:rPr>
              <w:rFonts w:ascii="Arial" w:hAnsi="Arial" w:cs="Arial"/>
              <w:b/>
              <w:sz w:val="24"/>
              <w:szCs w:val="24"/>
              <w:lang w:val="en-IN"/>
            </w:rPr>
            <w:t>20-02-2018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250E">
            <w:rPr>
              <w:rFonts w:ascii="Arial" w:hAnsi="Arial" w:cs="Arial"/>
              <w:b/>
              <w:sz w:val="24"/>
              <w:szCs w:val="24"/>
              <w:lang w:val="en-IN"/>
            </w:rPr>
            <w:t>26-11-2018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250E">
            <w:rPr>
              <w:rFonts w:ascii="Arial" w:hAnsi="Arial" w:cs="Arial"/>
              <w:b/>
              <w:sz w:val="24"/>
              <w:szCs w:val="24"/>
              <w:lang w:val="en-IN"/>
            </w:rPr>
            <w:t>26-11-2018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A250E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A250E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3A250E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3A250E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3A25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3A250E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3A250E">
            <w:rPr>
              <w:rFonts w:ascii="Arial" w:hAnsi="Arial" w:cs="Arial"/>
              <w:b/>
              <w:sz w:val="24"/>
              <w:szCs w:val="24"/>
            </w:rPr>
            <w:t>24.5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A250E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3A250E">
            <w:rPr>
              <w:rFonts w:ascii="Arial" w:hAnsi="Arial" w:cs="Arial"/>
              <w:b/>
              <w:sz w:val="24"/>
              <w:szCs w:val="24"/>
            </w:rPr>
            <w:t>1322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3A250E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3A250E" w:rsidRDefault="003A250E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19627941"/>
          <w:placeholder>
            <w:docPart w:val="81F64BB63CF84890888B5BFCEFDF5FE2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A250E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3A250E">
        <w:rPr>
          <w:rFonts w:ascii="Arial" w:hAnsi="Arial" w:cs="Arial"/>
          <w:b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744C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744C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744C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744C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250E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4CD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829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2078D1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2078D1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2078D1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2078D1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2078D1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2078D1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2078D1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2078D1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1F64BB63CF84890888B5BFCEFDF5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7C870-D21B-46BE-A84E-B7901BB55427}"/>
      </w:docPartPr>
      <w:docPartBody>
        <w:p w:rsidR="00000000" w:rsidRDefault="002078D1" w:rsidP="002078D1">
          <w:pPr>
            <w:pStyle w:val="81F64BB63CF84890888B5BFCEFDF5FE2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078D1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78D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81F64BB63CF84890888B5BFCEFDF5FE2">
    <w:name w:val="81F64BB63CF84890888B5BFCEFDF5FE2"/>
    <w:rsid w:val="002078D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2018-09-14T09:52:00Z</cp:lastPrinted>
  <dcterms:created xsi:type="dcterms:W3CDTF">2018-09-14T09:53:00Z</dcterms:created>
  <dcterms:modified xsi:type="dcterms:W3CDTF">2018-09-14T09:53:00Z</dcterms:modified>
</cp:coreProperties>
</file>