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6142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614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21CC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21CCE">
        <w:rPr>
          <w:b/>
          <w:sz w:val="28"/>
          <w:szCs w:val="28"/>
        </w:rPr>
        <w:t>27-8-15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21CCE">
        <w:rPr>
          <w:rFonts w:ascii="Arial" w:hAnsi="Arial" w:cs="Arial"/>
          <w:b/>
          <w:sz w:val="24"/>
          <w:szCs w:val="24"/>
        </w:rPr>
        <w:t>Bhondve</w:t>
      </w:r>
      <w:proofErr w:type="spellEnd"/>
      <w:r w:rsidR="00B21C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1CCE">
        <w:rPr>
          <w:rFonts w:ascii="Arial" w:hAnsi="Arial" w:cs="Arial"/>
          <w:b/>
          <w:sz w:val="24"/>
          <w:szCs w:val="24"/>
        </w:rPr>
        <w:t>Vrunda</w:t>
      </w:r>
      <w:proofErr w:type="spellEnd"/>
      <w:r w:rsidR="00B21C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1CCE">
        <w:rPr>
          <w:rFonts w:ascii="Arial" w:hAnsi="Arial" w:cs="Arial"/>
          <w:b/>
          <w:sz w:val="24"/>
          <w:szCs w:val="24"/>
        </w:rPr>
        <w:t>Yuvraj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21CC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21CCE">
        <w:rPr>
          <w:rFonts w:ascii="Arial" w:hAnsi="Arial" w:cs="Arial"/>
          <w:b/>
          <w:sz w:val="24"/>
          <w:szCs w:val="24"/>
        </w:rPr>
        <w:t>2-2-15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B21CCE">
        <w:rPr>
          <w:rFonts w:ascii="Arial" w:hAnsi="Arial" w:cs="Arial"/>
          <w:b/>
          <w:sz w:val="24"/>
          <w:szCs w:val="24"/>
        </w:rPr>
        <w:t>9-11-15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21CCE">
        <w:rPr>
          <w:rFonts w:ascii="Arial" w:hAnsi="Arial" w:cs="Arial"/>
          <w:b/>
          <w:sz w:val="24"/>
          <w:szCs w:val="24"/>
        </w:rPr>
        <w:t>9-11-15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21CC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B21CCE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B21CCE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 cm.  </w:t>
      </w:r>
      <w:r w:rsidR="00B21CCE" w:rsidRPr="00B21CCE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21CCE">
        <w:rPr>
          <w:rFonts w:ascii="Arial" w:hAnsi="Arial" w:cs="Arial"/>
          <w:b/>
        </w:rPr>
        <w:t>5.6</w:t>
      </w:r>
      <w:r w:rsidR="00B21CCE">
        <w:rPr>
          <w:rFonts w:ascii="Arial" w:hAnsi="Arial" w:cs="Arial"/>
        </w:rPr>
        <w:t xml:space="preserve">      cm.   </w:t>
      </w:r>
      <w:r w:rsidR="00B21CCE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21CCE">
        <w:rPr>
          <w:rFonts w:ascii="Arial" w:hAnsi="Arial" w:cs="Arial"/>
          <w:b/>
        </w:rPr>
        <w:t>25.2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B21CCE">
        <w:rPr>
          <w:rFonts w:ascii="Arial" w:hAnsi="Arial" w:cs="Arial"/>
          <w:b/>
        </w:rPr>
        <w:t>28.5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B21CCE">
        <w:rPr>
          <w:rFonts w:ascii="Arial" w:hAnsi="Arial" w:cs="Arial"/>
          <w:b/>
        </w:rPr>
        <w:t>1450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21CCE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614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6142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265F9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61422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21CCE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E0F8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2015-08-26T07:21:00Z</cp:lastPrinted>
  <dcterms:created xsi:type="dcterms:W3CDTF">2015-08-26T07:22:00Z</dcterms:created>
  <dcterms:modified xsi:type="dcterms:W3CDTF">2015-08-26T07:22:00Z</dcterms:modified>
</cp:coreProperties>
</file>