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E566CB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66954" w:rsidRPr="008C1F66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  <w:r w:rsidR="00B66954">
        <w:t xml:space="preserve">  </w:t>
      </w:r>
    </w:p>
    <w:p w:rsidR="00B66954" w:rsidRDefault="00E566CB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75492C">
        <w:rPr>
          <w:rFonts w:ascii="Arial" w:hAnsi="Arial" w:cs="Arial"/>
          <w:b/>
          <w:sz w:val="26"/>
          <w:szCs w:val="26"/>
        </w:rPr>
        <w:t>19</w:t>
      </w:r>
      <w:r w:rsidR="001C5F36">
        <w:rPr>
          <w:rFonts w:ascii="Arial" w:hAnsi="Arial" w:cs="Arial"/>
          <w:b/>
          <w:sz w:val="26"/>
          <w:szCs w:val="26"/>
        </w:rPr>
        <w:t>-6-15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75492C">
        <w:rPr>
          <w:rFonts w:ascii="Arial" w:hAnsi="Arial" w:cs="Arial"/>
          <w:b/>
          <w:sz w:val="26"/>
          <w:szCs w:val="26"/>
        </w:rPr>
        <w:t>Bhujbal</w:t>
      </w:r>
      <w:proofErr w:type="spellEnd"/>
      <w:r w:rsidR="0075492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5492C">
        <w:rPr>
          <w:rFonts w:ascii="Arial" w:hAnsi="Arial" w:cs="Arial"/>
          <w:b/>
          <w:sz w:val="26"/>
          <w:szCs w:val="26"/>
        </w:rPr>
        <w:t>Rohini</w:t>
      </w:r>
      <w:proofErr w:type="spellEnd"/>
      <w:r w:rsidR="0075492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75492C">
        <w:rPr>
          <w:rFonts w:ascii="Arial" w:hAnsi="Arial" w:cs="Arial"/>
          <w:b/>
          <w:sz w:val="26"/>
          <w:szCs w:val="26"/>
        </w:rPr>
        <w:t>Sagar</w:t>
      </w:r>
      <w:proofErr w:type="spellEnd"/>
      <w:r w:rsidR="0075492C">
        <w:rPr>
          <w:rFonts w:ascii="Arial" w:hAnsi="Arial" w:cs="Arial"/>
          <w:b/>
          <w:sz w:val="26"/>
          <w:szCs w:val="26"/>
        </w:rPr>
        <w:t>/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8165B0" w:rsidRDefault="00B66954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</w:t>
      </w:r>
      <w:r w:rsidR="008165B0" w:rsidRPr="008165B0">
        <w:rPr>
          <w:rFonts w:ascii="Arial" w:hAnsi="Arial" w:cs="Arial"/>
          <w:sz w:val="26"/>
          <w:szCs w:val="26"/>
        </w:rPr>
        <w:t xml:space="preserve"> positive/c/o P V </w:t>
      </w:r>
      <w:r w:rsidRPr="008165B0">
        <w:rPr>
          <w:rFonts w:ascii="Arial" w:hAnsi="Arial" w:cs="Arial"/>
          <w:sz w:val="26"/>
          <w:szCs w:val="26"/>
        </w:rPr>
        <w:t>bleeding/ To diagnose intra-uterine and/or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Pregnancy and confirm viability</w:t>
      </w:r>
      <w:r w:rsidR="0075492C">
        <w:rPr>
          <w:rFonts w:ascii="Arial" w:hAnsi="Arial" w:cs="Arial"/>
          <w:sz w:val="26"/>
          <w:szCs w:val="26"/>
        </w:rPr>
        <w:t>/vaginal bleeding/leaking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1C5F36">
        <w:rPr>
          <w:rFonts w:ascii="Arial" w:hAnsi="Arial" w:cs="Arial"/>
          <w:b/>
          <w:sz w:val="26"/>
          <w:szCs w:val="26"/>
        </w:rPr>
        <w:t>5-5-15</w:t>
      </w:r>
      <w:r w:rsidRPr="008165B0">
        <w:rPr>
          <w:rFonts w:ascii="Arial" w:hAnsi="Arial" w:cs="Arial"/>
          <w:sz w:val="26"/>
          <w:szCs w:val="26"/>
        </w:rPr>
        <w:t xml:space="preserve">        EDD:           EDD BY U.S.G 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 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is no intra or extra uterine pregnancy seen.</w:t>
      </w:r>
      <w:r w:rsidR="008165B0" w:rsidRPr="008165B0">
        <w:rPr>
          <w:rFonts w:ascii="Arial" w:hAnsi="Arial" w:cs="Arial"/>
          <w:sz w:val="26"/>
          <w:szCs w:val="26"/>
        </w:rPr>
        <w:t xml:space="preserve"> Endometrial cavity 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>
        <w:rPr>
          <w:rFonts w:ascii="Arial" w:hAnsi="Arial" w:cs="Arial"/>
          <w:sz w:val="26"/>
          <w:szCs w:val="26"/>
        </w:rPr>
        <w:t>Inc</w:t>
      </w:r>
      <w:r w:rsidR="00B66954" w:rsidRPr="008165B0">
        <w:rPr>
          <w:rFonts w:ascii="Arial" w:hAnsi="Arial" w:cs="Arial"/>
          <w:sz w:val="26"/>
          <w:szCs w:val="26"/>
        </w:rPr>
        <w:t>omplet</w:t>
      </w:r>
      <w:r w:rsidR="008165B0" w:rsidRPr="008165B0">
        <w:rPr>
          <w:rFonts w:ascii="Arial" w:hAnsi="Arial" w:cs="Arial"/>
          <w:sz w:val="26"/>
          <w:szCs w:val="26"/>
        </w:rPr>
        <w:t>e</w:t>
      </w:r>
      <w:r w:rsidR="00B66954" w:rsidRPr="008165B0">
        <w:rPr>
          <w:rFonts w:ascii="Arial" w:hAnsi="Arial" w:cs="Arial"/>
          <w:sz w:val="26"/>
          <w:szCs w:val="26"/>
        </w:rPr>
        <w:t xml:space="preserve"> Abortion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E566CB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62336" o:connectortype="straight"/>
        </w:pic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6614A" w:rsidRPr="00C3746D" w:rsidRDefault="00B66954" w:rsidP="0066614A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Default="00E566CB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1312">
            <v:textbox style="mso-next-textbox:#_x0000_s1027">
              <w:txbxContent>
                <w:p w:rsidR="00B66954" w:rsidRPr="00C3746D" w:rsidRDefault="00B66954" w:rsidP="00B6695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66954" w:rsidRPr="00C3746D" w:rsidRDefault="00B66954" w:rsidP="00B66954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66954" w:rsidRPr="00D7441E" w:rsidRDefault="00B66954" w:rsidP="00B6695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66954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66954" w:rsidRPr="00C3746D">
        <w:rPr>
          <w:rFonts w:ascii="Shivaji02" w:hAnsi="Shivaji02" w:cs="Arial"/>
          <w:sz w:val="28"/>
          <w:szCs w:val="24"/>
        </w:rPr>
        <w:t xml:space="preserve"> :</w:t>
      </w:r>
      <w:r w:rsidR="00B66954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F2BCC"/>
    <w:rsid w:val="00170082"/>
    <w:rsid w:val="001B788B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967DAA"/>
    <w:rsid w:val="0099489C"/>
    <w:rsid w:val="009D5902"/>
    <w:rsid w:val="00A41288"/>
    <w:rsid w:val="00AD0A42"/>
    <w:rsid w:val="00B66954"/>
    <w:rsid w:val="00C15F10"/>
    <w:rsid w:val="00CA7CBF"/>
    <w:rsid w:val="00D00BF0"/>
    <w:rsid w:val="00E5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2015-06-20T03:38:00Z</cp:lastPrinted>
  <dcterms:created xsi:type="dcterms:W3CDTF">2015-06-20T03:39:00Z</dcterms:created>
  <dcterms:modified xsi:type="dcterms:W3CDTF">2015-06-20T03:39:00Z</dcterms:modified>
</cp:coreProperties>
</file>