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93F0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93F0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12F3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12F30">
        <w:rPr>
          <w:rFonts w:ascii="Arial" w:hAnsi="Arial" w:cs="Arial"/>
          <w:b/>
          <w:sz w:val="24"/>
          <w:szCs w:val="24"/>
        </w:rPr>
        <w:t>28-03-15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2F30">
        <w:rPr>
          <w:rFonts w:ascii="Arial" w:hAnsi="Arial" w:cs="Arial"/>
          <w:b/>
          <w:sz w:val="24"/>
          <w:szCs w:val="24"/>
        </w:rPr>
        <w:t>Chate</w:t>
      </w:r>
      <w:proofErr w:type="spellEnd"/>
      <w:r w:rsidR="00912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2F30">
        <w:rPr>
          <w:rFonts w:ascii="Arial" w:hAnsi="Arial" w:cs="Arial"/>
          <w:b/>
          <w:sz w:val="24"/>
          <w:szCs w:val="24"/>
        </w:rPr>
        <w:t>Rahi</w:t>
      </w:r>
      <w:proofErr w:type="spellEnd"/>
      <w:r w:rsidR="00912F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2F30">
        <w:rPr>
          <w:rFonts w:ascii="Arial" w:hAnsi="Arial" w:cs="Arial"/>
          <w:b/>
          <w:sz w:val="24"/>
          <w:szCs w:val="24"/>
        </w:rPr>
        <w:t>Navnath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912F3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912F30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912F3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12F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912F30">
        <w:rPr>
          <w:rFonts w:ascii="Arial" w:hAnsi="Arial" w:cs="Arial"/>
          <w:b/>
          <w:sz w:val="24"/>
          <w:szCs w:val="24"/>
        </w:rPr>
        <w:t>01-01-15</w:t>
      </w:r>
      <w:r w:rsidR="00912F30">
        <w:rPr>
          <w:rFonts w:ascii="Arial" w:hAnsi="Arial" w:cs="Arial"/>
          <w:sz w:val="24"/>
          <w:szCs w:val="24"/>
        </w:rPr>
        <w:t xml:space="preserve">        EDD:  </w:t>
      </w:r>
      <w:r w:rsidR="00912F30">
        <w:rPr>
          <w:rFonts w:ascii="Arial" w:hAnsi="Arial" w:cs="Arial"/>
          <w:b/>
          <w:sz w:val="24"/>
          <w:szCs w:val="24"/>
        </w:rPr>
        <w:t>08-10-15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12F30">
        <w:rPr>
          <w:rFonts w:ascii="Arial" w:hAnsi="Arial" w:cs="Arial"/>
          <w:b/>
          <w:sz w:val="24"/>
          <w:szCs w:val="24"/>
        </w:rPr>
        <w:t>21-10-15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12F30">
        <w:rPr>
          <w:rFonts w:ascii="Arial" w:hAnsi="Arial" w:cs="Arial"/>
          <w:b/>
        </w:rPr>
        <w:t>3.5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912F30">
        <w:rPr>
          <w:rFonts w:ascii="Arial" w:hAnsi="Arial" w:cs="Arial"/>
          <w:b/>
        </w:rPr>
        <w:t>10.3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12F30">
        <w:rPr>
          <w:rFonts w:ascii="Arial" w:hAnsi="Arial" w:cs="Arial"/>
          <w:b/>
        </w:rPr>
        <w:t>5.9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912F30">
        <w:rPr>
          <w:rFonts w:ascii="Arial" w:hAnsi="Arial" w:cs="Arial"/>
          <w:b/>
        </w:rPr>
        <w:t>10.2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912F30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12F30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912F30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93F0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93F0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12F30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3F0F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BE70A8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2015-03-28T05:03:00Z</cp:lastPrinted>
  <dcterms:created xsi:type="dcterms:W3CDTF">2015-03-28T05:04:00Z</dcterms:created>
  <dcterms:modified xsi:type="dcterms:W3CDTF">2015-03-28T05:04:00Z</dcterms:modified>
</cp:coreProperties>
</file>