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60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9C1908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1908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9C19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1908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9C19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1908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C190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9C1908">
        <w:rPr>
          <w:rFonts w:ascii="Arial" w:hAnsi="Arial" w:cs="Arial"/>
          <w:sz w:val="24"/>
          <w:szCs w:val="24"/>
        </w:rPr>
        <w:t>c</w:t>
      </w:r>
      <w:proofErr w:type="gramEnd"/>
      <w:r w:rsidR="009C1908">
        <w:rPr>
          <w:rFonts w:ascii="Arial" w:hAnsi="Arial" w:cs="Arial"/>
          <w:sz w:val="24"/>
          <w:szCs w:val="24"/>
        </w:rPr>
        <w:t>/o 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9C1908" w:rsidRDefault="009C190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Pr="009C19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confirm</w:t>
      </w:r>
      <w:r w:rsidRPr="009C19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9C190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8E5EB3" w:rsidRPr="009C1908" w:rsidRDefault="00F16B2C" w:rsidP="009C190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C1908">
        <w:rPr>
          <w:rFonts w:ascii="Arial" w:hAnsi="Arial" w:cs="Arial"/>
          <w:b/>
          <w:sz w:val="24"/>
          <w:szCs w:val="24"/>
          <w:lang w:val="en-IN"/>
        </w:rPr>
        <w:t xml:space="preserve">22-08-17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C1908">
        <w:rPr>
          <w:rFonts w:ascii="Arial" w:hAnsi="Arial" w:cs="Arial"/>
          <w:b/>
          <w:sz w:val="24"/>
          <w:szCs w:val="24"/>
          <w:lang w:val="en-IN"/>
        </w:rPr>
        <w:t xml:space="preserve">29-05-18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908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</w:p>
    <w:p w:rsidR="00041EBA" w:rsidRDefault="009C190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single 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seperat</w:t>
      </w:r>
      <w:proofErr w:type="spellEnd"/>
      <w:r>
        <w:rPr>
          <w:rFonts w:ascii="Arial" w:hAnsi="Arial" w:cs="Arial"/>
          <w:sz w:val="24"/>
          <w:szCs w:val="24"/>
        </w:rPr>
        <w:t xml:space="preserve"> fetal poles seen</w:t>
      </w:r>
    </w:p>
    <w:p w:rsidR="00A571DB" w:rsidRDefault="009C1908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</w:t>
      </w:r>
      <w:proofErr w:type="gramStart"/>
      <w:r>
        <w:rPr>
          <w:rFonts w:ascii="Arial" w:hAnsi="Arial" w:cs="Arial"/>
          <w:sz w:val="24"/>
          <w:szCs w:val="24"/>
        </w:rPr>
        <w:t>fetuses  shows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41EBA">
        <w:rPr>
          <w:rFonts w:ascii="Arial" w:hAnsi="Arial" w:cs="Arial"/>
          <w:sz w:val="24"/>
          <w:szCs w:val="24"/>
        </w:rPr>
        <w:t xml:space="preserve">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952E43" w:rsidRDefault="009C1908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F1 </w:t>
      </w:r>
      <w:r w:rsidR="00220734" w:rsidRPr="00C924B0">
        <w:rPr>
          <w:rFonts w:ascii="Arial" w:hAnsi="Arial" w:cs="Arial"/>
        </w:rPr>
        <w:t>CRL</w:t>
      </w:r>
      <w:r w:rsidR="00952E43">
        <w:rPr>
          <w:rFonts w:ascii="Arial" w:hAnsi="Arial" w:cs="Arial"/>
        </w:rPr>
        <w:t xml:space="preserve">    </w:t>
      </w:r>
      <w:r w:rsidR="00952E43" w:rsidRPr="00952E43">
        <w:rPr>
          <w:rFonts w:ascii="Arial" w:hAnsi="Arial" w:cs="Arial"/>
          <w:b/>
          <w:sz w:val="24"/>
          <w:szCs w:val="24"/>
        </w:rPr>
        <w:t>1.2</w:t>
      </w:r>
      <w:r w:rsidR="002C40C6">
        <w:rPr>
          <w:rFonts w:ascii="Arial" w:hAnsi="Arial" w:cs="Arial"/>
        </w:rPr>
        <w:tab/>
      </w:r>
      <w:r w:rsidR="00952E43">
        <w:rPr>
          <w:rFonts w:ascii="Arial" w:hAnsi="Arial" w:cs="Arial"/>
          <w:b/>
          <w:sz w:val="24"/>
          <w:szCs w:val="24"/>
        </w:rPr>
        <w:t xml:space="preserve">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52E43">
            <w:rPr>
              <w:rFonts w:ascii="Arial" w:hAnsi="Arial" w:cs="Arial"/>
              <w:b/>
              <w:sz w:val="24"/>
              <w:szCs w:val="24"/>
            </w:rPr>
            <w:t xml:space="preserve">     </w:t>
          </w:r>
          <w:r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r w:rsidR="00952E43">
        <w:rPr>
          <w:rFonts w:ascii="Arial" w:hAnsi="Arial" w:cs="Arial"/>
        </w:rPr>
        <w:t xml:space="preserve">   </w:t>
      </w:r>
      <w:proofErr w:type="gramStart"/>
      <w:r w:rsidR="00952E43">
        <w:rPr>
          <w:rFonts w:ascii="Arial" w:hAnsi="Arial" w:cs="Arial"/>
        </w:rPr>
        <w:t xml:space="preserve">F2   CRL   </w:t>
      </w:r>
      <w:r w:rsidR="00952E43" w:rsidRPr="00952E43">
        <w:rPr>
          <w:rFonts w:ascii="Arial" w:hAnsi="Arial" w:cs="Arial"/>
          <w:b/>
          <w:sz w:val="24"/>
          <w:szCs w:val="24"/>
        </w:rPr>
        <w:t>1.5</w:t>
      </w:r>
      <w:r w:rsidR="00952E43">
        <w:rPr>
          <w:rFonts w:ascii="Arial" w:hAnsi="Arial" w:cs="Arial"/>
          <w:b/>
        </w:rPr>
        <w:t xml:space="preserve"> </w:t>
      </w:r>
      <w:r w:rsidR="00952E43">
        <w:rPr>
          <w:rFonts w:ascii="Arial" w:hAnsi="Arial" w:cs="Arial"/>
        </w:rPr>
        <w:t>cm.</w:t>
      </w:r>
      <w:proofErr w:type="gramEnd"/>
      <w:r w:rsidR="00952E43">
        <w:rPr>
          <w:rFonts w:ascii="Arial" w:hAnsi="Arial" w:cs="Arial"/>
        </w:rPr>
        <w:t xml:space="preserve">  </w:t>
      </w:r>
      <w:r w:rsidR="00952E43" w:rsidRPr="00952E43">
        <w:rPr>
          <w:rFonts w:ascii="Arial" w:hAnsi="Arial" w:cs="Arial"/>
          <w:b/>
          <w:sz w:val="24"/>
          <w:szCs w:val="24"/>
        </w:rPr>
        <w:t>7.6</w:t>
      </w:r>
      <w:r w:rsidR="00952E43">
        <w:rPr>
          <w:rFonts w:ascii="Arial" w:hAnsi="Arial" w:cs="Arial"/>
          <w:b/>
          <w:sz w:val="24"/>
          <w:szCs w:val="24"/>
        </w:rPr>
        <w:t xml:space="preserve">   </w:t>
      </w:r>
      <w:r w:rsidR="00952E43">
        <w:rPr>
          <w:rFonts w:ascii="Arial" w:hAnsi="Arial" w:cs="Arial"/>
          <w:sz w:val="24"/>
          <w:szCs w:val="24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52E43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9C190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9C190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52E43">
            <w:rPr>
              <w:rFonts w:ascii="Arial" w:hAnsi="Arial" w:cs="Arial"/>
              <w:b/>
              <w:sz w:val="24"/>
              <w:szCs w:val="24"/>
            </w:rPr>
            <w:t xml:space="preserve">     </w:t>
          </w:r>
          <w:r w:rsidR="009C190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proofErr w:type="gramStart"/>
      <w:r w:rsidR="009C1908">
        <w:rPr>
          <w:rFonts w:ascii="Arial" w:hAnsi="Arial" w:cs="Arial"/>
          <w:sz w:val="24"/>
          <w:szCs w:val="24"/>
        </w:rPr>
        <w:t>A</w:t>
      </w:r>
      <w:proofErr w:type="gramEnd"/>
      <w:r w:rsidR="009241AF" w:rsidRPr="0021095C">
        <w:rPr>
          <w:rFonts w:ascii="Arial" w:hAnsi="Arial" w:cs="Arial"/>
          <w:sz w:val="24"/>
          <w:szCs w:val="24"/>
        </w:rPr>
        <w:t xml:space="preserve"> intra uterine</w:t>
      </w:r>
      <w:r w:rsidR="009C1908">
        <w:rPr>
          <w:rFonts w:ascii="Arial" w:hAnsi="Arial" w:cs="Arial"/>
          <w:sz w:val="24"/>
          <w:szCs w:val="24"/>
        </w:rPr>
        <w:t xml:space="preserve"> twins</w:t>
      </w:r>
      <w:r w:rsidR="009241AF" w:rsidRPr="0021095C">
        <w:rPr>
          <w:rFonts w:ascii="Arial" w:hAnsi="Arial" w:cs="Arial"/>
          <w:sz w:val="24"/>
          <w:szCs w:val="24"/>
        </w:rPr>
        <w:t xml:space="preserve">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C1908" w:rsidRPr="009C1908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9C1908">
        <w:rPr>
          <w:rFonts w:ascii="Arial" w:hAnsi="Arial" w:cs="Arial"/>
          <w:b/>
          <w:sz w:val="24"/>
          <w:szCs w:val="24"/>
        </w:rPr>
        <w:t>Monoamniotic</w:t>
      </w:r>
      <w:proofErr w:type="spellEnd"/>
      <w:r w:rsidR="009C1908">
        <w:rPr>
          <w:rFonts w:ascii="Arial" w:hAnsi="Arial" w:cs="Arial"/>
          <w:b/>
          <w:sz w:val="24"/>
          <w:szCs w:val="24"/>
        </w:rPr>
        <w:t xml:space="preserve"> twins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60E2" w:rsidRPr="006560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60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60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0E2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2E4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908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C8A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315E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315E1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2017-10-16T07:39:00Z</cp:lastPrinted>
  <dcterms:created xsi:type="dcterms:W3CDTF">2017-10-16T07:39:00Z</dcterms:created>
  <dcterms:modified xsi:type="dcterms:W3CDTF">2017-10-16T07:39:00Z</dcterms:modified>
</cp:coreProperties>
</file>