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Pr="00674F98" w:rsidRDefault="008E5F30" w:rsidP="00D966F8">
      <w:pPr>
        <w:tabs>
          <w:tab w:val="left" w:pos="720"/>
          <w:tab w:val="left" w:pos="3780"/>
          <w:tab w:val="left" w:pos="7650"/>
        </w:tabs>
        <w:rPr>
          <w:sz w:val="24"/>
          <w:szCs w:val="24"/>
        </w:rPr>
      </w:pPr>
      <w:r w:rsidRPr="00674F9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 w:rsidRPr="00674F98">
        <w:rPr>
          <w:noProof/>
          <w:sz w:val="24"/>
          <w:szCs w:val="24"/>
        </w:rPr>
        <w:pict>
          <v:shape id="_x0000_s1049" type="#_x0000_t32" style="position:absolute;margin-left:7.6pt;margin-top:21.45pt;width:571.4pt;height:.05pt;z-index:251681792" o:connectortype="straight"/>
        </w:pict>
      </w:r>
      <w:r w:rsidRPr="00674F98">
        <w:rPr>
          <w:noProof/>
          <w:sz w:val="24"/>
          <w:szCs w:val="24"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Pr="00674F98" w:rsidRDefault="0023728A" w:rsidP="0023728A">
      <w:pPr>
        <w:rPr>
          <w:sz w:val="24"/>
          <w:szCs w:val="24"/>
        </w:rPr>
      </w:pPr>
    </w:p>
    <w:p w:rsidR="00550FE5" w:rsidRPr="00674F98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  <w:r w:rsidRPr="00674F98">
        <w:rPr>
          <w:rFonts w:ascii="Arial" w:hAnsi="Arial" w:cs="Arial"/>
          <w:sz w:val="24"/>
          <w:szCs w:val="24"/>
        </w:rPr>
        <w:tab/>
      </w:r>
    </w:p>
    <w:p w:rsidR="00A571DB" w:rsidRPr="00674F98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 w:rsidRPr="00674F98">
        <w:rPr>
          <w:rFonts w:ascii="Arial" w:hAnsi="Arial" w:cs="Arial"/>
          <w:sz w:val="24"/>
          <w:szCs w:val="24"/>
        </w:rPr>
        <w:t>Date:</w:t>
      </w:r>
      <w:r w:rsidR="00F71DC3" w:rsidRPr="00674F98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6T00:00:00Z">
            <w:dateFormat w:val="d-M-yyyy"/>
            <w:lid w:val="en-US"/>
            <w:storeMappedDataAs w:val="date"/>
            <w:calendar w:val="gregorian"/>
          </w:date>
        </w:sdtPr>
        <w:sdtContent>
          <w:r w:rsidR="005513D2" w:rsidRPr="00674F98">
            <w:rPr>
              <w:rFonts w:ascii="Arial" w:hAnsi="Arial" w:cs="Arial"/>
              <w:b/>
              <w:sz w:val="24"/>
              <w:szCs w:val="24"/>
            </w:rPr>
            <w:t>16-6-2017</w:t>
          </w:r>
        </w:sdtContent>
      </w:sdt>
    </w:p>
    <w:p w:rsidR="005038EF" w:rsidRPr="00674F9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74F98">
        <w:rPr>
          <w:rFonts w:ascii="Arial" w:hAnsi="Arial" w:cs="Arial"/>
          <w:sz w:val="24"/>
          <w:szCs w:val="24"/>
        </w:rPr>
        <w:t>Mrs.:</w:t>
      </w:r>
      <w:r w:rsidR="00F71DC3" w:rsidRPr="00674F9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5484096"/>
          <w:placeholder>
            <w:docPart w:val="DefaultPlaceholder_22675703"/>
          </w:placeholder>
        </w:sdtPr>
        <w:sdtContent>
          <w:r w:rsidR="00E448B0" w:rsidRPr="00674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3D2" w:rsidRPr="00674F98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5513D2" w:rsidRPr="00674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3D2" w:rsidRPr="00674F98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5513D2" w:rsidRPr="00674F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13D2" w:rsidRPr="00674F98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  <w:r w:rsidR="005513D2" w:rsidRPr="00674F98">
            <w:rPr>
              <w:rFonts w:ascii="Arial" w:hAnsi="Arial" w:cs="Arial"/>
              <w:b/>
              <w:sz w:val="24"/>
              <w:szCs w:val="24"/>
            </w:rPr>
            <w:tab/>
          </w:r>
        </w:sdtContent>
      </w:sdt>
    </w:p>
    <w:p w:rsidR="00A571DB" w:rsidRPr="00674F9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F98">
        <w:rPr>
          <w:rFonts w:ascii="Arial" w:hAnsi="Arial" w:cs="Arial"/>
          <w:sz w:val="24"/>
          <w:szCs w:val="24"/>
        </w:rPr>
        <w:t>Ref.By</w:t>
      </w:r>
      <w:proofErr w:type="spellEnd"/>
      <w:r w:rsidRPr="00674F98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 w:rsidRPr="00674F98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 w:rsidRPr="00674F98">
        <w:rPr>
          <w:rFonts w:ascii="Arial" w:hAnsi="Arial" w:cs="Arial"/>
          <w:sz w:val="24"/>
          <w:szCs w:val="24"/>
        </w:rPr>
        <w:t>Shraddha</w:t>
      </w:r>
      <w:proofErr w:type="spellEnd"/>
      <w:r w:rsidR="00B277A3" w:rsidRPr="00674F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 w:rsidRPr="00674F98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Pr="00674F9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74F98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674F98">
        <w:rPr>
          <w:rFonts w:ascii="Arial" w:hAnsi="Arial" w:cs="Arial"/>
          <w:b/>
          <w:sz w:val="24"/>
          <w:szCs w:val="24"/>
        </w:rPr>
        <w:t>data</w:t>
      </w:r>
      <w:r w:rsidRPr="00674F98">
        <w:rPr>
          <w:rFonts w:ascii="Arial" w:hAnsi="Arial" w:cs="Arial"/>
          <w:sz w:val="24"/>
          <w:szCs w:val="24"/>
        </w:rPr>
        <w:t xml:space="preserve"> :</w:t>
      </w:r>
      <w:r w:rsidR="003666AA" w:rsidRPr="00674F98">
        <w:rPr>
          <w:rFonts w:ascii="Arial" w:hAnsi="Arial" w:cs="Arial"/>
          <w:sz w:val="24"/>
          <w:szCs w:val="24"/>
        </w:rPr>
        <w:t>/</w:t>
      </w:r>
      <w:proofErr w:type="gramEnd"/>
      <w:r w:rsidR="00FA78C3" w:rsidRPr="00674F98">
        <w:rPr>
          <w:rFonts w:ascii="Arial" w:hAnsi="Arial" w:cs="Arial"/>
          <w:sz w:val="24"/>
          <w:szCs w:val="24"/>
        </w:rPr>
        <w:t>To di</w:t>
      </w:r>
      <w:r w:rsidR="007A181B" w:rsidRPr="00674F98">
        <w:rPr>
          <w:rFonts w:ascii="Arial" w:hAnsi="Arial" w:cs="Arial"/>
          <w:sz w:val="24"/>
          <w:szCs w:val="24"/>
        </w:rPr>
        <w:t>a</w:t>
      </w:r>
      <w:r w:rsidR="00FA78C3" w:rsidRPr="00674F98">
        <w:rPr>
          <w:rFonts w:ascii="Arial" w:hAnsi="Arial" w:cs="Arial"/>
          <w:sz w:val="24"/>
          <w:szCs w:val="24"/>
        </w:rPr>
        <w:t>gnose intra-uterine  and/or ectopic</w:t>
      </w:r>
      <w:r w:rsidR="005C0D46" w:rsidRPr="00674F98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Pr="00674F98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74F98"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 w:rsidRPr="00674F98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674F98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74F98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674F98">
        <w:rPr>
          <w:rFonts w:ascii="Arial" w:hAnsi="Arial" w:cs="Arial"/>
          <w:sz w:val="24"/>
          <w:szCs w:val="24"/>
        </w:rPr>
        <w:t xml:space="preserve">LMP </w:t>
      </w:r>
      <w:r w:rsidR="00A571DB" w:rsidRPr="00674F98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 w:rsidRPr="00674F98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5-01T00:00:00Z">
            <w:dateFormat w:val="d/M/yyyy"/>
            <w:lid w:val="en-US"/>
            <w:storeMappedDataAs w:val="dateTime"/>
            <w:calendar w:val="gregorian"/>
          </w:date>
        </w:sdtPr>
        <w:sdtContent>
          <w:r w:rsidR="005513D2" w:rsidRPr="00674F98">
            <w:rPr>
              <w:rFonts w:ascii="Arial" w:hAnsi="Arial" w:cs="Arial"/>
              <w:b/>
              <w:sz w:val="24"/>
              <w:szCs w:val="24"/>
            </w:rPr>
            <w:t>1/5/2017</w:t>
          </w:r>
        </w:sdtContent>
      </w:sdt>
      <w:r w:rsidR="00E448B0" w:rsidRPr="00674F98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 w:rsidRPr="00674F98">
        <w:rPr>
          <w:rFonts w:ascii="Arial" w:hAnsi="Arial" w:cs="Arial"/>
          <w:sz w:val="24"/>
          <w:szCs w:val="24"/>
        </w:rPr>
        <w:t xml:space="preserve">EDD by </w:t>
      </w:r>
      <w:r w:rsidR="009A4879" w:rsidRPr="00674F98">
        <w:rPr>
          <w:rFonts w:ascii="Arial" w:hAnsi="Arial" w:cs="Arial"/>
          <w:sz w:val="24"/>
          <w:szCs w:val="24"/>
        </w:rPr>
        <w:t>LMP</w:t>
      </w:r>
      <w:r w:rsidR="008E5EB3" w:rsidRPr="00674F98">
        <w:rPr>
          <w:rFonts w:ascii="Arial" w:hAnsi="Arial" w:cs="Arial"/>
          <w:sz w:val="24"/>
          <w:szCs w:val="24"/>
        </w:rPr>
        <w:t>:</w:t>
      </w:r>
      <w:r w:rsidR="00F71DC3" w:rsidRPr="00674F9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2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5513D2" w:rsidRPr="00674F98">
            <w:rPr>
              <w:rFonts w:ascii="Arial" w:hAnsi="Arial" w:cs="Arial"/>
              <w:b/>
              <w:sz w:val="24"/>
              <w:szCs w:val="24"/>
            </w:rPr>
            <w:t>8/2/2018</w:t>
          </w:r>
        </w:sdtContent>
      </w:sdt>
      <w:r w:rsidR="00E448B0" w:rsidRPr="00674F98">
        <w:rPr>
          <w:rFonts w:ascii="Arial" w:hAnsi="Arial" w:cs="Arial"/>
          <w:b/>
          <w:sz w:val="24"/>
          <w:szCs w:val="24"/>
        </w:rPr>
        <w:t xml:space="preserve">            </w:t>
      </w:r>
      <w:r w:rsidR="00345AFA" w:rsidRPr="00674F98">
        <w:rPr>
          <w:rFonts w:ascii="Arial" w:hAnsi="Arial" w:cs="Arial"/>
          <w:sz w:val="24"/>
          <w:szCs w:val="24"/>
        </w:rPr>
        <w:t>EDD by</w:t>
      </w:r>
      <w:r w:rsidR="003666AA" w:rsidRPr="00674F98">
        <w:rPr>
          <w:rFonts w:ascii="Arial" w:hAnsi="Arial" w:cs="Arial"/>
          <w:sz w:val="24"/>
          <w:szCs w:val="24"/>
        </w:rPr>
        <w:t xml:space="preserve"> U.S.</w:t>
      </w:r>
      <w:r w:rsidR="005D0E2A" w:rsidRPr="00674F98">
        <w:rPr>
          <w:rFonts w:ascii="Arial" w:hAnsi="Arial" w:cs="Arial"/>
          <w:sz w:val="24"/>
          <w:szCs w:val="24"/>
        </w:rPr>
        <w:t>G</w:t>
      </w:r>
      <w:r w:rsidR="005D0E2A" w:rsidRPr="00674F98">
        <w:rPr>
          <w:rFonts w:ascii="Arial" w:hAnsi="Arial" w:cs="Arial"/>
          <w:b/>
          <w:sz w:val="24"/>
          <w:szCs w:val="24"/>
        </w:rPr>
        <w:t>:</w:t>
      </w:r>
      <w:r w:rsidR="00F71DC3" w:rsidRPr="00674F9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2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674F98" w:rsidRPr="00674F98">
            <w:rPr>
              <w:rFonts w:ascii="Arial" w:hAnsi="Arial" w:cs="Arial"/>
              <w:b/>
              <w:sz w:val="24"/>
              <w:szCs w:val="24"/>
            </w:rPr>
            <w:t>9/2/2018</w:t>
          </w:r>
        </w:sdtContent>
      </w:sdt>
    </w:p>
    <w:p w:rsidR="00041EBA" w:rsidRPr="00674F98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674F98">
        <w:rPr>
          <w:rFonts w:ascii="Arial" w:hAnsi="Arial" w:cs="Arial"/>
          <w:sz w:val="24"/>
          <w:szCs w:val="24"/>
        </w:rPr>
        <w:t>A single</w:t>
      </w:r>
      <w:r w:rsidR="00756D81" w:rsidRPr="00674F98">
        <w:rPr>
          <w:rFonts w:ascii="Arial" w:hAnsi="Arial" w:cs="Arial"/>
          <w:sz w:val="24"/>
          <w:szCs w:val="24"/>
        </w:rPr>
        <w:t xml:space="preserve"> intra</w:t>
      </w:r>
      <w:r w:rsidR="00371B6D" w:rsidRPr="00674F98">
        <w:rPr>
          <w:rFonts w:ascii="Arial" w:hAnsi="Arial" w:cs="Arial"/>
          <w:sz w:val="24"/>
          <w:szCs w:val="24"/>
        </w:rPr>
        <w:t xml:space="preserve"> uterine</w:t>
      </w:r>
      <w:r w:rsidRPr="00674F98">
        <w:rPr>
          <w:rFonts w:ascii="Arial" w:hAnsi="Arial" w:cs="Arial"/>
          <w:sz w:val="24"/>
          <w:szCs w:val="24"/>
        </w:rPr>
        <w:t xml:space="preserve"> gestational sac</w:t>
      </w:r>
      <w:r w:rsidR="00345AFA" w:rsidRPr="00674F98">
        <w:rPr>
          <w:rFonts w:ascii="Arial" w:hAnsi="Arial" w:cs="Arial"/>
          <w:sz w:val="24"/>
          <w:szCs w:val="24"/>
        </w:rPr>
        <w:t xml:space="preserve"> regular in shape</w:t>
      </w:r>
      <w:r w:rsidR="00756D81" w:rsidRPr="00674F98">
        <w:rPr>
          <w:rFonts w:ascii="Arial" w:hAnsi="Arial" w:cs="Arial"/>
          <w:sz w:val="24"/>
          <w:szCs w:val="24"/>
        </w:rPr>
        <w:t xml:space="preserve"> seen</w:t>
      </w:r>
      <w:r w:rsidR="00345AFA" w:rsidRPr="00674F98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674F98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674F98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Pr="00674F98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674F98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674F98">
        <w:rPr>
          <w:rFonts w:ascii="Arial" w:hAnsi="Arial" w:cs="Arial"/>
          <w:sz w:val="24"/>
          <w:szCs w:val="24"/>
        </w:rPr>
        <w:t>Measurement :</w:t>
      </w:r>
      <w:proofErr w:type="gramEnd"/>
      <w:r w:rsidRPr="00674F98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674F98" w:rsidRDefault="0022073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674F98">
        <w:rPr>
          <w:rFonts w:ascii="Arial" w:hAnsi="Arial" w:cs="Arial"/>
          <w:sz w:val="24"/>
          <w:szCs w:val="24"/>
        </w:rPr>
        <w:t>CRL</w:t>
      </w:r>
      <w:r w:rsidR="002C40C6" w:rsidRPr="00674F98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4F98" w:rsidRPr="00674F9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 w:rsidRPr="00674F98">
        <w:rPr>
          <w:rFonts w:ascii="Arial" w:hAnsi="Arial" w:cs="Arial"/>
          <w:sz w:val="24"/>
          <w:szCs w:val="24"/>
        </w:rPr>
        <w:t xml:space="preserve"> </w:t>
      </w:r>
      <w:r w:rsidR="002A1B85" w:rsidRPr="00674F98">
        <w:rPr>
          <w:rFonts w:ascii="Arial" w:hAnsi="Arial" w:cs="Arial"/>
          <w:sz w:val="24"/>
          <w:szCs w:val="24"/>
        </w:rPr>
        <w:t>cm</w:t>
      </w:r>
      <w:r w:rsidR="000206BB" w:rsidRPr="00674F98">
        <w:rPr>
          <w:rFonts w:ascii="Arial" w:hAnsi="Arial" w:cs="Arial"/>
          <w:sz w:val="24"/>
          <w:szCs w:val="24"/>
        </w:rPr>
        <w:t>.</w:t>
      </w:r>
      <w:proofErr w:type="gramEnd"/>
      <w:r w:rsidR="00F71DC3" w:rsidRPr="00674F98">
        <w:rPr>
          <w:rFonts w:ascii="Arial" w:hAnsi="Arial" w:cs="Arial"/>
          <w:sz w:val="24"/>
          <w:szCs w:val="24"/>
        </w:rPr>
        <w:t xml:space="preserve"> </w:t>
      </w:r>
      <w:r w:rsidR="002C40C6" w:rsidRPr="00674F98">
        <w:rPr>
          <w:rFonts w:ascii="Arial" w:hAnsi="Arial" w:cs="Arial"/>
          <w:sz w:val="24"/>
          <w:szCs w:val="24"/>
        </w:rPr>
        <w:tab/>
      </w:r>
      <w:r w:rsidR="00F71DC3" w:rsidRPr="00674F9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74F98" w:rsidRPr="00674F9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 w:rsidRPr="00674F98">
        <w:rPr>
          <w:rFonts w:ascii="Arial" w:hAnsi="Arial" w:cs="Arial"/>
          <w:sz w:val="24"/>
          <w:szCs w:val="24"/>
        </w:rPr>
        <w:t xml:space="preserve"> </w:t>
      </w:r>
      <w:r w:rsidR="00A47B3D" w:rsidRPr="00674F98">
        <w:rPr>
          <w:rFonts w:ascii="Arial" w:hAnsi="Arial" w:cs="Arial"/>
          <w:sz w:val="24"/>
          <w:szCs w:val="24"/>
        </w:rPr>
        <w:t xml:space="preserve">   </w:t>
      </w:r>
      <w:r w:rsidR="00790F4A" w:rsidRPr="00674F98">
        <w:rPr>
          <w:rFonts w:ascii="Arial" w:hAnsi="Arial" w:cs="Arial"/>
          <w:sz w:val="24"/>
          <w:szCs w:val="24"/>
        </w:rPr>
        <w:t xml:space="preserve"> </w:t>
      </w:r>
      <w:r w:rsidR="00A571DB" w:rsidRPr="00674F98">
        <w:rPr>
          <w:rFonts w:ascii="Arial" w:hAnsi="Arial" w:cs="Arial"/>
          <w:sz w:val="24"/>
          <w:szCs w:val="24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674F98">
        <w:rPr>
          <w:rFonts w:ascii="Arial" w:hAnsi="Arial" w:cs="Arial"/>
          <w:sz w:val="24"/>
          <w:szCs w:val="24"/>
        </w:rPr>
        <w:t>G</w:t>
      </w:r>
      <w:r w:rsidR="003666AA" w:rsidRPr="00674F98">
        <w:rPr>
          <w:rFonts w:ascii="Arial" w:hAnsi="Arial" w:cs="Arial"/>
          <w:sz w:val="24"/>
          <w:szCs w:val="24"/>
        </w:rPr>
        <w:t>S</w:t>
      </w:r>
      <w:r w:rsidR="00F71DC3" w:rsidRPr="00674F98">
        <w:rPr>
          <w:rFonts w:ascii="Arial" w:hAnsi="Arial" w:cs="Arial"/>
          <w:sz w:val="24"/>
          <w:szCs w:val="24"/>
        </w:rPr>
        <w:t xml:space="preserve">  </w:t>
      </w:r>
      <w:r w:rsidR="002C40C6" w:rsidRPr="00674F98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74F98" w:rsidRPr="00674F9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 w:rsidRPr="00674F98">
        <w:rPr>
          <w:rFonts w:ascii="Arial" w:hAnsi="Arial" w:cs="Arial"/>
          <w:sz w:val="24"/>
          <w:szCs w:val="24"/>
        </w:rPr>
        <w:t xml:space="preserve"> </w:t>
      </w:r>
      <w:r w:rsidR="00A571DB" w:rsidRPr="00674F98">
        <w:rPr>
          <w:rFonts w:ascii="Arial" w:hAnsi="Arial" w:cs="Arial"/>
          <w:sz w:val="24"/>
          <w:szCs w:val="24"/>
        </w:rPr>
        <w:t>cm</w:t>
      </w:r>
      <w:r w:rsidR="004B413E" w:rsidRPr="00674F98">
        <w:rPr>
          <w:rFonts w:ascii="Arial" w:hAnsi="Arial" w:cs="Arial"/>
          <w:sz w:val="24"/>
          <w:szCs w:val="24"/>
        </w:rPr>
        <w:t>.</w:t>
      </w:r>
      <w:proofErr w:type="gramEnd"/>
      <w:r w:rsidR="00F71DC3" w:rsidRPr="00674F98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74F98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  <w:r w:rsidR="00674F98" w:rsidRPr="00674F9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D966F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74F9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5F30" w:rsidRPr="008E5F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674F98" w:rsidP="00674F98">
      <w:pPr>
        <w:tabs>
          <w:tab w:val="left" w:pos="2512"/>
        </w:tabs>
        <w:spacing w:after="0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E5F3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E5F3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02DD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13D2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4F98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0F4A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5F30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79F3"/>
    <w:rsid w:val="00646A0B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13317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2017-06-16T06:17:00Z</cp:lastPrinted>
  <dcterms:created xsi:type="dcterms:W3CDTF">2017-06-16T06:18:00Z</dcterms:created>
  <dcterms:modified xsi:type="dcterms:W3CDTF">2017-06-16T06:18:00Z</dcterms:modified>
</cp:coreProperties>
</file>