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24CA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24CA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9247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9247B">
        <w:rPr>
          <w:b/>
          <w:sz w:val="28"/>
          <w:szCs w:val="28"/>
        </w:rPr>
        <w:t>22-1-16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9247B">
        <w:rPr>
          <w:rFonts w:ascii="Arial" w:hAnsi="Arial" w:cs="Arial"/>
          <w:sz w:val="24"/>
          <w:szCs w:val="24"/>
        </w:rPr>
        <w:t xml:space="preserve"> </w:t>
      </w:r>
      <w:r w:rsidR="0089247B">
        <w:rPr>
          <w:rFonts w:ascii="Arial" w:hAnsi="Arial" w:cs="Arial"/>
          <w:b/>
          <w:sz w:val="24"/>
          <w:szCs w:val="24"/>
        </w:rPr>
        <w:t>Choudhari Manisha Vijay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9247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9247B">
        <w:rPr>
          <w:rFonts w:ascii="Arial" w:hAnsi="Arial" w:cs="Arial"/>
          <w:b/>
          <w:sz w:val="24"/>
          <w:szCs w:val="24"/>
        </w:rPr>
        <w:t>12-6-15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89247B">
        <w:rPr>
          <w:rFonts w:ascii="Arial" w:hAnsi="Arial" w:cs="Arial"/>
          <w:b/>
          <w:sz w:val="24"/>
          <w:szCs w:val="24"/>
        </w:rPr>
        <w:t>29-3-16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9247B">
        <w:rPr>
          <w:rFonts w:ascii="Arial" w:hAnsi="Arial" w:cs="Arial"/>
          <w:b/>
          <w:sz w:val="24"/>
          <w:szCs w:val="24"/>
        </w:rPr>
        <w:t>29-3-16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424CA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424CAC">
        <w:rPr>
          <w:rFonts w:ascii="Arial" w:hAnsi="Arial" w:cs="Arial"/>
          <w:b/>
        </w:rPr>
        <w:t>7.9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424CAC">
        <w:rPr>
          <w:rFonts w:ascii="Arial" w:hAnsi="Arial" w:cs="Arial"/>
          <w:b/>
        </w:rPr>
        <w:t>31.6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424CAC">
        <w:rPr>
          <w:rFonts w:ascii="Arial" w:hAnsi="Arial" w:cs="Arial"/>
          <w:b/>
        </w:rPr>
        <w:t>5.8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424CAC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424CAC">
        <w:rPr>
          <w:rFonts w:ascii="Arial" w:hAnsi="Arial" w:cs="Arial"/>
          <w:b/>
        </w:rPr>
        <w:t>25.8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424CAC">
        <w:rPr>
          <w:rFonts w:ascii="Arial" w:hAnsi="Arial" w:cs="Arial"/>
          <w:b/>
        </w:rPr>
        <w:t>30.0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424CAC">
        <w:rPr>
          <w:rFonts w:ascii="Arial" w:hAnsi="Arial" w:cs="Arial"/>
          <w:b/>
        </w:rPr>
        <w:t>1657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24CAC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424CAC" w:rsidRPr="00890F5E" w:rsidRDefault="00424CAC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Breech Presentation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24CA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24CA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24CAC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9247B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C241A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2C0B16-4709-486E-B392-1E7126C4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2016-01-22T14:22:00Z</cp:lastPrinted>
  <dcterms:created xsi:type="dcterms:W3CDTF">2016-01-22T14:23:00Z</dcterms:created>
  <dcterms:modified xsi:type="dcterms:W3CDTF">2016-01-22T14:23:00Z</dcterms:modified>
</cp:coreProperties>
</file>