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A620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A620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A620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A620E">
        <w:rPr>
          <w:b/>
          <w:sz w:val="28"/>
          <w:szCs w:val="28"/>
        </w:rPr>
        <w:t>16-4-16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A620E">
        <w:rPr>
          <w:rFonts w:ascii="Arial" w:hAnsi="Arial" w:cs="Arial"/>
          <w:sz w:val="24"/>
          <w:szCs w:val="24"/>
        </w:rPr>
        <w:t xml:space="preserve"> </w:t>
      </w:r>
      <w:r w:rsidR="00DA620E">
        <w:rPr>
          <w:rFonts w:ascii="Arial" w:hAnsi="Arial" w:cs="Arial"/>
          <w:b/>
          <w:sz w:val="24"/>
          <w:szCs w:val="24"/>
        </w:rPr>
        <w:t>Dasgude Vishakha Tushar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A620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DA620E">
        <w:rPr>
          <w:rFonts w:ascii="Arial" w:hAnsi="Arial" w:cs="Arial"/>
          <w:b/>
          <w:sz w:val="24"/>
          <w:szCs w:val="24"/>
        </w:rPr>
        <w:t>28-9-15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DA620E">
        <w:rPr>
          <w:rFonts w:ascii="Arial" w:hAnsi="Arial" w:cs="Arial"/>
          <w:b/>
          <w:sz w:val="24"/>
          <w:szCs w:val="24"/>
        </w:rPr>
        <w:t>6-7-16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DA620E">
        <w:rPr>
          <w:rFonts w:ascii="Arial" w:hAnsi="Arial" w:cs="Arial"/>
          <w:b/>
          <w:sz w:val="24"/>
          <w:szCs w:val="24"/>
        </w:rPr>
        <w:t>6-7-16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A620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DA620E">
        <w:rPr>
          <w:rFonts w:ascii="Arial" w:hAnsi="Arial" w:cs="Arial"/>
          <w:sz w:val="24"/>
          <w:szCs w:val="24"/>
        </w:rPr>
        <w:t>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DA620E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DA620E">
        <w:rPr>
          <w:rFonts w:ascii="Arial" w:hAnsi="Arial" w:cs="Arial"/>
        </w:rPr>
        <w:t xml:space="preserve"> </w:t>
      </w:r>
      <w:r w:rsidR="00DA620E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DA620E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5.4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  </w:t>
      </w:r>
      <w:r>
        <w:rPr>
          <w:rFonts w:ascii="Arial" w:hAnsi="Arial" w:cs="Arial"/>
          <w:b/>
        </w:rPr>
        <w:t>28.6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DA620E">
        <w:rPr>
          <w:rFonts w:ascii="Arial" w:hAnsi="Arial" w:cs="Arial"/>
          <w:b/>
        </w:rPr>
        <w:t>23.3</w:t>
      </w:r>
      <w:r w:rsidR="00DA620E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DA620E">
        <w:rPr>
          <w:rFonts w:ascii="Arial" w:hAnsi="Arial" w:cs="Arial"/>
        </w:rPr>
        <w:t xml:space="preserve"> </w:t>
      </w:r>
      <w:r w:rsidR="00DA620E">
        <w:rPr>
          <w:rFonts w:ascii="Arial" w:hAnsi="Arial" w:cs="Arial"/>
          <w:b/>
        </w:rPr>
        <w:t>27.5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DA620E">
        <w:rPr>
          <w:rFonts w:ascii="Arial" w:hAnsi="Arial" w:cs="Arial"/>
        </w:rPr>
        <w:t xml:space="preserve"> </w:t>
      </w:r>
      <w:r w:rsidR="00DA620E">
        <w:rPr>
          <w:rFonts w:ascii="Arial" w:hAnsi="Arial" w:cs="Arial"/>
          <w:b/>
        </w:rPr>
        <w:t>1174</w:t>
      </w:r>
      <w:r w:rsidR="00A14910">
        <w:rPr>
          <w:rFonts w:ascii="Arial" w:hAnsi="Arial" w:cs="Arial"/>
        </w:rPr>
        <w:t xml:space="preserve"> </w:t>
      </w:r>
      <w:r w:rsidR="00DA620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A620E">
        <w:rPr>
          <w:rFonts w:ascii="Arial" w:hAnsi="Arial" w:cs="Arial"/>
          <w:b/>
          <w:sz w:val="24"/>
          <w:szCs w:val="24"/>
        </w:rPr>
        <w:t>28-29</w:t>
      </w:r>
      <w:r w:rsidR="00DA620E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A620E" w:rsidRPr="00DA620E" w:rsidRDefault="00DA620E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DA620E">
        <w:rPr>
          <w:rFonts w:ascii="Arial" w:hAnsi="Arial" w:cs="Arial"/>
          <w:b/>
          <w:sz w:val="24"/>
          <w:szCs w:val="24"/>
        </w:rPr>
        <w:t xml:space="preserve">Placenta Anterior low lying covering </w:t>
      </w:r>
      <w:r>
        <w:rPr>
          <w:rFonts w:ascii="Arial" w:hAnsi="Arial" w:cs="Arial"/>
          <w:b/>
          <w:sz w:val="24"/>
          <w:szCs w:val="24"/>
        </w:rPr>
        <w:t>Internal</w:t>
      </w:r>
      <w:bookmarkStart w:id="0" w:name="_GoBack"/>
      <w:bookmarkEnd w:id="0"/>
      <w:r w:rsidRPr="00DA620E">
        <w:rPr>
          <w:rFonts w:ascii="Arial" w:hAnsi="Arial" w:cs="Arial"/>
          <w:b/>
          <w:sz w:val="24"/>
          <w:szCs w:val="24"/>
        </w:rPr>
        <w:t xml:space="preserve"> os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A620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A620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A620E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4783E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166BCD-566D-414F-9F48-9BD9CF609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2016-04-16T07:24:00Z</cp:lastPrinted>
  <dcterms:created xsi:type="dcterms:W3CDTF">2016-04-16T07:25:00Z</dcterms:created>
  <dcterms:modified xsi:type="dcterms:W3CDTF">2016-04-16T07:25:00Z</dcterms:modified>
</cp:coreProperties>
</file>