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A71C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A71C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E42D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E42D6">
        <w:rPr>
          <w:rFonts w:ascii="Arial" w:hAnsi="Arial" w:cs="Arial"/>
          <w:b/>
          <w:sz w:val="24"/>
          <w:szCs w:val="24"/>
        </w:rPr>
        <w:t>26-01-15</w:t>
      </w:r>
    </w:p>
    <w:p w:rsidR="00A571DB" w:rsidRPr="007E42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8632DE">
        <w:rPr>
          <w:rFonts w:ascii="Arial" w:hAnsi="Arial" w:cs="Arial"/>
          <w:b/>
          <w:sz w:val="24"/>
          <w:szCs w:val="24"/>
        </w:rPr>
        <w:t>Daund</w:t>
      </w:r>
      <w:r w:rsidR="007E42D6">
        <w:rPr>
          <w:rFonts w:ascii="Arial" w:hAnsi="Arial" w:cs="Arial"/>
          <w:b/>
          <w:sz w:val="24"/>
          <w:szCs w:val="24"/>
        </w:rPr>
        <w:t>kar Swati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7E42D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E42D6">
        <w:rPr>
          <w:rFonts w:ascii="Arial" w:hAnsi="Arial" w:cs="Arial"/>
          <w:sz w:val="24"/>
          <w:szCs w:val="24"/>
        </w:rPr>
        <w:t xml:space="preserve">/ UPT Positive/ c/o pv bleeding / To diagnose intra-uterine and/or ectopic </w:t>
      </w:r>
    </w:p>
    <w:p w:rsidR="00A571DB" w:rsidRPr="00882F69" w:rsidRDefault="007E42D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Pregnancy and confirm 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8632DE">
        <w:rPr>
          <w:rFonts w:ascii="Arial" w:hAnsi="Arial" w:cs="Arial"/>
          <w:sz w:val="24"/>
          <w:szCs w:val="24"/>
        </w:rPr>
        <w:t>/h/o MTP pills taken</w:t>
      </w:r>
    </w:p>
    <w:p w:rsidR="00A571DB" w:rsidRDefault="00A571DB" w:rsidP="007E42D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E42D6">
        <w:rPr>
          <w:rFonts w:ascii="Arial" w:hAnsi="Arial" w:cs="Arial"/>
          <w:b/>
          <w:sz w:val="24"/>
          <w:szCs w:val="24"/>
        </w:rPr>
        <w:t>26-11-14</w:t>
      </w:r>
      <w:r w:rsidR="00CD1C55">
        <w:rPr>
          <w:rFonts w:ascii="Arial" w:hAnsi="Arial" w:cs="Arial"/>
          <w:sz w:val="24"/>
          <w:szCs w:val="24"/>
        </w:rPr>
        <w:t xml:space="preserve"> 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7E42D6" w:rsidRPr="007E42D6" w:rsidRDefault="007E42D6" w:rsidP="007E42D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7E42D6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 w:rsidR="007E42D6">
        <w:rPr>
          <w:rFonts w:ascii="Arial" w:hAnsi="Arial" w:cs="Arial"/>
          <w:sz w:val="24"/>
          <w:szCs w:val="24"/>
        </w:rPr>
        <w:t xml:space="preserve"> There is no intra or extra uterine pregnancy seen. Endometrial cavity thickenened correlate</w:t>
      </w:r>
    </w:p>
    <w:p w:rsidR="007E42D6" w:rsidRDefault="007E42D6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 </w:t>
      </w:r>
      <w:r w:rsidR="008632DE">
        <w:rPr>
          <w:rFonts w:ascii="Arial" w:hAnsi="Arial" w:cs="Arial"/>
          <w:sz w:val="24"/>
          <w:szCs w:val="24"/>
        </w:rPr>
        <w:t>Inc</w:t>
      </w:r>
      <w:r>
        <w:rPr>
          <w:rFonts w:ascii="Arial" w:hAnsi="Arial" w:cs="Arial"/>
          <w:sz w:val="24"/>
          <w:szCs w:val="24"/>
        </w:rPr>
        <w:t>omplet</w:t>
      </w:r>
      <w:r w:rsidR="008632D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Abortion</w:t>
      </w:r>
    </w:p>
    <w:p w:rsidR="00016E84" w:rsidRPr="003666AA" w:rsidRDefault="007E42D6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Clinically Adv-follow up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A71C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sadr tpasaNaIWaro malaa gaBa-alIMga anIdana saaMagItlao jaaNaar naahI yaacaI malaa jaaNaIva Aaho. yaa P`ait&amp;ocaa BaMga kolyaasa Pa`saUtIpUva- inadana tM~</w:t>
      </w:r>
      <w:r w:rsidR="00354943">
        <w:rPr>
          <w:rFonts w:ascii="Shivaji02" w:hAnsi="Shivaji02" w:cs="Arial"/>
          <w:sz w:val="24"/>
          <w:szCs w:val="24"/>
        </w:rPr>
        <w:t xml:space="preserve">a </w:t>
      </w:r>
      <w:r w:rsidR="00354943">
        <w:rPr>
          <w:rFonts w:asciiTheme="minorHAnsi" w:hAnsiTheme="minorHAnsi" w:cs="Arial"/>
          <w:sz w:val="24"/>
          <w:szCs w:val="24"/>
        </w:rPr>
        <w:t>(</w:t>
      </w:r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 va gaOrvaapr p`itbaMQa</w:t>
      </w:r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kayada</w:t>
      </w:r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nausaar maI dMDasa pa~</w:t>
      </w:r>
      <w:r w:rsidR="00354943">
        <w:rPr>
          <w:rFonts w:ascii="Shivaji02" w:hAnsi="Shivaji02" w:cs="Arial"/>
          <w:sz w:val="24"/>
          <w:szCs w:val="24"/>
        </w:rPr>
        <w:t>a</w:t>
      </w:r>
      <w:r w:rsidRPr="00C3746D">
        <w:rPr>
          <w:rFonts w:ascii="Shivaji02" w:hAnsi="Shivaji02" w:cs="Arial"/>
          <w:sz w:val="24"/>
          <w:szCs w:val="24"/>
        </w:rPr>
        <w:t xml:space="preserve"> hao[la yaacaI malaa jaaNaIva Aaho.</w:t>
      </w:r>
      <w:r w:rsidR="00D00874" w:rsidRPr="00C3746D">
        <w:rPr>
          <w:rFonts w:ascii="Shivaji02" w:hAnsi="Shivaji02" w:cs="Arial"/>
          <w:sz w:val="24"/>
          <w:szCs w:val="24"/>
        </w:rPr>
        <w:t>trI maI saaonaaoga`afI krNyaasa prvaanagaI dot Aaho.</w:t>
      </w:r>
    </w:p>
    <w:p w:rsidR="001459B6" w:rsidRDefault="001A71C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 ha^ispTla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r w:rsidR="00A33A56">
                    <w:rPr>
                      <w:rFonts w:ascii="Shivaji02" w:hAnsi="Shivaji02"/>
                      <w:sz w:val="20"/>
                    </w:rPr>
                    <w:t>rija.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r>
                    <w:rPr>
                      <w:rFonts w:ascii="Shivaji02" w:hAnsi="Shivaji02"/>
                      <w:sz w:val="24"/>
                    </w:rPr>
                    <w:t>savho-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>paraSar saaosaayaTI, puNao - nagar raoD ,caMdnanagar ,</w:t>
                  </w:r>
                  <w:r w:rsidR="00016E84" w:rsidRPr="00C3746D">
                    <w:rPr>
                      <w:rFonts w:ascii="Shivaji02" w:hAnsi="Shivaji02"/>
                      <w:sz w:val="24"/>
                    </w:rPr>
                    <w:t>KraDI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puNao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vaoL : saaoma to Saina sa.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AaiNa saaM.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BD1400" w:rsidRPr="00C3746D">
        <w:rPr>
          <w:rFonts w:ascii="Shivaji02" w:hAnsi="Shivaji02" w:cs="Arial"/>
          <w:sz w:val="28"/>
          <w:szCs w:val="24"/>
        </w:rPr>
        <w:t>idnaaMk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r w:rsidR="00FB2B05" w:rsidRPr="00C3746D">
        <w:rPr>
          <w:rFonts w:ascii="Shivaji02" w:hAnsi="Shivaji02" w:cs="Arial"/>
          <w:sz w:val="24"/>
          <w:szCs w:val="24"/>
        </w:rPr>
        <w:t>Pa`t imaLalaI.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A71CB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D0F10"/>
    <w:rsid w:val="004F6464"/>
    <w:rsid w:val="00501EB7"/>
    <w:rsid w:val="005129D7"/>
    <w:rsid w:val="0054593F"/>
    <w:rsid w:val="00546BC7"/>
    <w:rsid w:val="00556F61"/>
    <w:rsid w:val="005865C0"/>
    <w:rsid w:val="00591E85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87092"/>
    <w:rsid w:val="007E42D6"/>
    <w:rsid w:val="00807521"/>
    <w:rsid w:val="008129B7"/>
    <w:rsid w:val="008312BB"/>
    <w:rsid w:val="00852680"/>
    <w:rsid w:val="008632DE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80B5F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2015-01-26T13:41:00Z</cp:lastPrinted>
  <dcterms:created xsi:type="dcterms:W3CDTF">2015-01-26T13:43:00Z</dcterms:created>
  <dcterms:modified xsi:type="dcterms:W3CDTF">2015-01-26T13:43:00Z</dcterms:modified>
</cp:coreProperties>
</file>