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4726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8-16T00:00:00Z">
            <w:dateFormat w:val="d-M-yyyy"/>
            <w:lid w:val="en-US"/>
            <w:storeMappedDataAs w:val="date"/>
            <w:calendar w:val="gregorian"/>
          </w:date>
        </w:sdtPr>
        <w:sdtContent>
          <w:r w:rsidR="003C03ED">
            <w:rPr>
              <w:rFonts w:ascii="Arial" w:hAnsi="Arial" w:cs="Arial"/>
              <w:b/>
              <w:sz w:val="24"/>
              <w:szCs w:val="24"/>
            </w:rPr>
            <w:t>16-8-2018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C03ED">
            <w:rPr>
              <w:rFonts w:ascii="Arial" w:hAnsi="Arial" w:cs="Arial"/>
              <w:b/>
              <w:sz w:val="24"/>
              <w:szCs w:val="24"/>
            </w:rPr>
            <w:t>Dhagare</w:t>
          </w:r>
          <w:proofErr w:type="spellEnd"/>
          <w:r w:rsidR="003C03E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C03ED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3C03ED">
            <w:rPr>
              <w:rFonts w:ascii="Arial" w:hAnsi="Arial" w:cs="Arial"/>
              <w:b/>
              <w:sz w:val="24"/>
              <w:szCs w:val="24"/>
            </w:rPr>
            <w:t xml:space="preserve"> Anil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7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03ED">
            <w:rPr>
              <w:rFonts w:ascii="Arial" w:hAnsi="Arial" w:cs="Arial"/>
              <w:b/>
              <w:sz w:val="24"/>
              <w:szCs w:val="24"/>
              <w:lang w:val="en-IN"/>
            </w:rPr>
            <w:t>03-07-2018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8-04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03ED">
            <w:rPr>
              <w:rFonts w:ascii="Arial" w:hAnsi="Arial" w:cs="Arial"/>
              <w:b/>
              <w:sz w:val="24"/>
              <w:szCs w:val="24"/>
              <w:lang w:val="en-IN"/>
            </w:rPr>
            <w:t>10-04-2018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4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03ED">
            <w:rPr>
              <w:rFonts w:ascii="Arial" w:hAnsi="Arial" w:cs="Arial"/>
              <w:b/>
              <w:sz w:val="24"/>
              <w:szCs w:val="24"/>
              <w:lang w:val="en-IN"/>
            </w:rPr>
            <w:t>08-04-2018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C03ED">
        <w:rPr>
          <w:rFonts w:ascii="Arial" w:hAnsi="Arial" w:cs="Arial"/>
          <w:sz w:val="24"/>
          <w:szCs w:val="24"/>
        </w:rPr>
        <w:t xml:space="preserve"> in lower part of uterine cavity.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C03ED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3C03ED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C03ED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3C03ED" w:rsidRPr="003C03ED">
            <w:rPr>
              <w:b/>
              <w:sz w:val="28"/>
              <w:szCs w:val="28"/>
            </w:rPr>
            <w:t>6.5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3C03ED" w:rsidRPr="003C03ED">
            <w:rPr>
              <w:b/>
              <w:sz w:val="28"/>
              <w:szCs w:val="28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gramStart"/>
      <w:r w:rsidR="003C03ED">
        <w:rPr>
          <w:rFonts w:ascii="Arial" w:hAnsi="Arial" w:cs="Arial"/>
          <w:b/>
          <w:sz w:val="24"/>
          <w:szCs w:val="24"/>
        </w:rPr>
        <w:t xml:space="preserve">Adv-Trans vaginal </w:t>
      </w:r>
      <w:proofErr w:type="spellStart"/>
      <w:r w:rsidR="003C03ED">
        <w:rPr>
          <w:rFonts w:ascii="Arial" w:hAnsi="Arial" w:cs="Arial"/>
          <w:b/>
          <w:sz w:val="24"/>
          <w:szCs w:val="24"/>
        </w:rPr>
        <w:t>sonography</w:t>
      </w:r>
      <w:proofErr w:type="spellEnd"/>
      <w:r w:rsidR="003C03ED">
        <w:rPr>
          <w:rFonts w:ascii="Arial" w:hAnsi="Arial" w:cs="Arial"/>
          <w:b/>
          <w:sz w:val="24"/>
          <w:szCs w:val="24"/>
        </w:rPr>
        <w:t xml:space="preserve"> to rule out scar pregnancy.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47267" w:rsidRPr="0064726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4726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4726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03ED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7267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434F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465B4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65B4D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2018-08-17T03:07:00Z</cp:lastPrinted>
  <dcterms:created xsi:type="dcterms:W3CDTF">2018-08-17T03:08:00Z</dcterms:created>
  <dcterms:modified xsi:type="dcterms:W3CDTF">2018-08-17T03:08:00Z</dcterms:modified>
</cp:coreProperties>
</file>