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4E098C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4E098C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4E098C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4E098C">
        <w:rPr>
          <w:b/>
          <w:sz w:val="28"/>
          <w:szCs w:val="28"/>
        </w:rPr>
        <w:t>4-10-16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4E098C">
        <w:rPr>
          <w:rFonts w:ascii="Arial" w:hAnsi="Arial" w:cs="Arial"/>
          <w:b/>
          <w:sz w:val="24"/>
          <w:szCs w:val="24"/>
        </w:rPr>
        <w:t>Dhage Vinita Sevak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4E098C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4E098C">
        <w:rPr>
          <w:rFonts w:ascii="Arial" w:hAnsi="Arial" w:cs="Arial"/>
          <w:b/>
          <w:sz w:val="24"/>
          <w:szCs w:val="24"/>
        </w:rPr>
        <w:t>19-3-16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4E098C">
        <w:rPr>
          <w:rFonts w:ascii="Arial" w:hAnsi="Arial" w:cs="Arial"/>
          <w:b/>
          <w:sz w:val="24"/>
          <w:szCs w:val="24"/>
        </w:rPr>
        <w:t>24-12-16</w:t>
      </w:r>
      <w:r w:rsidR="00701291">
        <w:rPr>
          <w:rFonts w:ascii="Arial" w:hAnsi="Arial" w:cs="Arial"/>
          <w:sz w:val="24"/>
          <w:szCs w:val="24"/>
        </w:rPr>
        <w:t xml:space="preserve"> 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4E098C">
        <w:rPr>
          <w:rFonts w:ascii="Arial" w:hAnsi="Arial" w:cs="Arial"/>
          <w:b/>
          <w:sz w:val="24"/>
          <w:szCs w:val="24"/>
        </w:rPr>
        <w:t>24-12-16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4E098C">
        <w:rPr>
          <w:rFonts w:ascii="Arial" w:hAnsi="Arial" w:cs="Arial"/>
          <w:sz w:val="24"/>
          <w:szCs w:val="24"/>
        </w:rPr>
        <w:t>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4E098C">
        <w:rPr>
          <w:rFonts w:ascii="Arial" w:hAnsi="Arial" w:cs="Arial"/>
          <w:b/>
        </w:rPr>
        <w:t>7.4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4E098C">
        <w:rPr>
          <w:rFonts w:ascii="Arial" w:hAnsi="Arial" w:cs="Arial"/>
          <w:b/>
        </w:rPr>
        <w:t>29.6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4E098C">
        <w:rPr>
          <w:rFonts w:ascii="Arial" w:hAnsi="Arial" w:cs="Arial"/>
          <w:b/>
        </w:rPr>
        <w:t>5.5</w:t>
      </w:r>
      <w:r w:rsidR="0022196F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4E098C">
        <w:rPr>
          <w:rFonts w:ascii="Arial" w:hAnsi="Arial" w:cs="Arial"/>
          <w:b/>
        </w:rPr>
        <w:t>29.0</w:t>
      </w:r>
      <w:r w:rsidR="0022196F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4E098C">
        <w:rPr>
          <w:rFonts w:ascii="Arial" w:hAnsi="Arial" w:cs="Arial"/>
          <w:b/>
        </w:rPr>
        <w:t xml:space="preserve">25.4 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</w:t>
      </w:r>
      <w:r w:rsidR="004E098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4E098C">
        <w:rPr>
          <w:rFonts w:ascii="Arial" w:hAnsi="Arial" w:cs="Arial"/>
          <w:b/>
        </w:rPr>
        <w:t xml:space="preserve">29.4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</w:t>
      </w:r>
      <w:r w:rsidR="004E098C">
        <w:rPr>
          <w:rFonts w:ascii="Arial" w:hAnsi="Arial" w:cs="Arial"/>
          <w:b/>
        </w:rPr>
        <w:t>1406</w:t>
      </w:r>
      <w:r w:rsidR="00701291">
        <w:rPr>
          <w:rFonts w:ascii="Arial" w:hAnsi="Arial" w:cs="Arial"/>
        </w:rPr>
        <w:t xml:space="preserve"> </w:t>
      </w:r>
      <w:r w:rsidR="004E098C">
        <w:rPr>
          <w:rFonts w:ascii="Arial" w:hAnsi="Arial" w:cs="Arial"/>
          <w:b/>
        </w:rPr>
        <w:t xml:space="preserve"> </w:t>
      </w:r>
      <w:bookmarkStart w:id="0" w:name="_GoBack"/>
      <w:bookmarkEnd w:id="0"/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4E098C">
        <w:rPr>
          <w:rFonts w:ascii="Arial" w:hAnsi="Arial" w:cs="Arial"/>
          <w:b/>
          <w:sz w:val="24"/>
          <w:szCs w:val="24"/>
        </w:rPr>
        <w:t>29-30</w:t>
      </w:r>
      <w:r w:rsidR="0022196F">
        <w:rPr>
          <w:rFonts w:ascii="Arial" w:hAnsi="Arial" w:cs="Arial"/>
          <w:b/>
          <w:sz w:val="24"/>
          <w:szCs w:val="24"/>
        </w:rPr>
        <w:t xml:space="preserve">        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4E098C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4E098C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4E098C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B0915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12F962-0009-4D41-BDE3-939E5F56A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2016-10-04T13:59:00Z</cp:lastPrinted>
  <dcterms:created xsi:type="dcterms:W3CDTF">2016-10-04T13:59:00Z</dcterms:created>
  <dcterms:modified xsi:type="dcterms:W3CDTF">2016-10-04T13:59:00Z</dcterms:modified>
</cp:coreProperties>
</file>