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33B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33B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7C06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77C06">
            <w:rPr>
              <w:rFonts w:ascii="Arial" w:hAnsi="Arial" w:cs="Arial"/>
              <w:b/>
              <w:sz w:val="24"/>
              <w:szCs w:val="24"/>
            </w:rPr>
            <w:t>Dhore</w:t>
          </w:r>
          <w:proofErr w:type="spellEnd"/>
          <w:r w:rsidR="00277C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7C06">
            <w:rPr>
              <w:rFonts w:ascii="Arial" w:hAnsi="Arial" w:cs="Arial"/>
              <w:b/>
              <w:sz w:val="24"/>
              <w:szCs w:val="24"/>
            </w:rPr>
            <w:t>Jagruti</w:t>
          </w:r>
          <w:proofErr w:type="spellEnd"/>
          <w:r w:rsidR="00277C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7C0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7C06">
            <w:rPr>
              <w:rFonts w:ascii="Arial" w:hAnsi="Arial" w:cs="Arial"/>
              <w:b/>
              <w:sz w:val="24"/>
              <w:szCs w:val="24"/>
              <w:lang w:val="en-IN"/>
            </w:rPr>
            <w:t>30-12-2017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7C06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7C06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277C06">
        <w:rPr>
          <w:rFonts w:ascii="Arial" w:hAnsi="Arial" w:cs="Arial"/>
          <w:b/>
          <w:sz w:val="24"/>
          <w:szCs w:val="24"/>
        </w:rPr>
        <w:t>.</w:t>
      </w:r>
      <w:proofErr w:type="spellStart"/>
      <w:r w:rsidR="00277C06" w:rsidRPr="00277C06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277C06">
        <w:rPr>
          <w:rFonts w:ascii="Arial" w:hAnsi="Arial" w:cs="Arial"/>
          <w:sz w:val="24"/>
          <w:szCs w:val="24"/>
        </w:rPr>
        <w:t xml:space="preserve"> </w:t>
      </w:r>
      <w:r w:rsidR="00277C06" w:rsidRPr="00277C06">
        <w:rPr>
          <w:rFonts w:ascii="Arial" w:hAnsi="Arial" w:cs="Arial"/>
          <w:b/>
          <w:sz w:val="24"/>
          <w:szCs w:val="24"/>
        </w:rPr>
        <w:t>Low sight</w:t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2092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77C06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33B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33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33B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33B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263F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77C06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33B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6A37A2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6A37A2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6A37A2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6A37A2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6A37A2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6A37A2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6A37A2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6A37A2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37A2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2018-08-30T19:49:00Z</cp:lastPrinted>
  <dcterms:created xsi:type="dcterms:W3CDTF">2018-08-30T19:51:00Z</dcterms:created>
  <dcterms:modified xsi:type="dcterms:W3CDTF">2018-08-30T19:51:00Z</dcterms:modified>
</cp:coreProperties>
</file>