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6E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6E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B19C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B19CF">
        <w:rPr>
          <w:rFonts w:ascii="Arial" w:hAnsi="Arial" w:cs="Arial"/>
          <w:sz w:val="24"/>
          <w:szCs w:val="24"/>
        </w:rPr>
        <w:t xml:space="preserve"> </w:t>
      </w:r>
      <w:r w:rsidR="006B19CF">
        <w:rPr>
          <w:rFonts w:ascii="Arial" w:hAnsi="Arial" w:cs="Arial"/>
          <w:b/>
          <w:sz w:val="24"/>
          <w:szCs w:val="24"/>
        </w:rPr>
        <w:t>18-8-15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19CF" w:rsidRPr="006B19CF">
        <w:rPr>
          <w:rFonts w:ascii="Arial" w:hAnsi="Arial" w:cs="Arial"/>
          <w:b/>
          <w:sz w:val="24"/>
          <w:szCs w:val="24"/>
        </w:rPr>
        <w:t>Dolas</w:t>
      </w:r>
      <w:proofErr w:type="spellEnd"/>
      <w:r w:rsidR="006B19CF" w:rsidRPr="006B19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19CF" w:rsidRPr="006B19CF">
        <w:rPr>
          <w:rFonts w:ascii="Arial" w:hAnsi="Arial" w:cs="Arial"/>
          <w:b/>
          <w:sz w:val="24"/>
          <w:szCs w:val="24"/>
        </w:rPr>
        <w:t>Sonali</w:t>
      </w:r>
      <w:proofErr w:type="spellEnd"/>
      <w:r w:rsidR="006B19CF" w:rsidRPr="006B19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19CF" w:rsidRPr="006B19CF">
        <w:rPr>
          <w:rFonts w:ascii="Arial" w:hAnsi="Arial" w:cs="Arial"/>
          <w:b/>
          <w:sz w:val="24"/>
          <w:szCs w:val="24"/>
        </w:rPr>
        <w:t>Anand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B19CF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B19C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B19CF">
        <w:rPr>
          <w:rFonts w:ascii="Arial" w:hAnsi="Arial" w:cs="Arial"/>
          <w:b/>
          <w:sz w:val="24"/>
          <w:szCs w:val="24"/>
        </w:rPr>
        <w:t>25-5-15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6B19CF">
        <w:rPr>
          <w:rFonts w:ascii="Arial" w:hAnsi="Arial" w:cs="Arial"/>
          <w:b/>
          <w:sz w:val="24"/>
          <w:szCs w:val="24"/>
        </w:rPr>
        <w:t>2-3-16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B19CF">
        <w:rPr>
          <w:rFonts w:ascii="Arial" w:hAnsi="Arial" w:cs="Arial"/>
          <w:sz w:val="24"/>
          <w:szCs w:val="24"/>
        </w:rPr>
        <w:t xml:space="preserve"> </w:t>
      </w:r>
      <w:r w:rsidR="006B19CF">
        <w:rPr>
          <w:rFonts w:ascii="Arial" w:hAnsi="Arial" w:cs="Arial"/>
          <w:b/>
          <w:sz w:val="24"/>
          <w:szCs w:val="24"/>
        </w:rPr>
        <w:t>2-3-16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B19CF">
        <w:rPr>
          <w:rFonts w:ascii="Arial" w:hAnsi="Arial" w:cs="Arial"/>
          <w:b/>
        </w:rPr>
        <w:t>4.6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6B19CF">
        <w:rPr>
          <w:rFonts w:ascii="Arial" w:hAnsi="Arial" w:cs="Arial"/>
          <w:b/>
        </w:rPr>
        <w:t>11.4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6B19CF">
        <w:rPr>
          <w:rFonts w:ascii="Arial" w:hAnsi="Arial" w:cs="Arial"/>
          <w:b/>
        </w:rPr>
        <w:t>5.6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6B19CF">
        <w:rPr>
          <w:rFonts w:ascii="Arial" w:hAnsi="Arial" w:cs="Arial"/>
          <w:b/>
        </w:rPr>
        <w:t>11.3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B19CF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19CF">
        <w:rPr>
          <w:rFonts w:ascii="Arial" w:hAnsi="Arial" w:cs="Arial"/>
          <w:b/>
          <w:sz w:val="24"/>
          <w:szCs w:val="24"/>
        </w:rPr>
        <w:t>A small retro placental bleed seen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E6E9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E6E9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B19CF"/>
    <w:rsid w:val="006D7511"/>
    <w:rsid w:val="006E6E90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EB130C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2015-08-18T05:46:00Z</cp:lastPrinted>
  <dcterms:created xsi:type="dcterms:W3CDTF">2015-08-18T05:46:00Z</dcterms:created>
  <dcterms:modified xsi:type="dcterms:W3CDTF">2015-08-18T05:46:00Z</dcterms:modified>
</cp:coreProperties>
</file>