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24BE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24BE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7164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A7947">
        <w:rPr>
          <w:rFonts w:ascii="Arial" w:hAnsi="Arial" w:cs="Arial"/>
          <w:sz w:val="24"/>
          <w:szCs w:val="24"/>
        </w:rPr>
        <w:t xml:space="preserve"> </w:t>
      </w:r>
      <w:r w:rsidR="009A7947" w:rsidRPr="009A7947">
        <w:rPr>
          <w:rFonts w:ascii="Arial" w:hAnsi="Arial" w:cs="Arial"/>
          <w:b/>
          <w:sz w:val="24"/>
          <w:szCs w:val="24"/>
        </w:rPr>
        <w:t>25-11-16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A7947">
        <w:rPr>
          <w:rFonts w:ascii="Arial" w:hAnsi="Arial" w:cs="Arial"/>
          <w:sz w:val="24"/>
          <w:szCs w:val="24"/>
        </w:rPr>
        <w:t xml:space="preserve"> </w:t>
      </w:r>
      <w:r w:rsidR="009A7947" w:rsidRPr="009A7947">
        <w:rPr>
          <w:rFonts w:ascii="Arial" w:hAnsi="Arial" w:cs="Arial"/>
          <w:b/>
          <w:sz w:val="24"/>
          <w:szCs w:val="24"/>
        </w:rPr>
        <w:t>D Ramajinamma Shiva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424BEC">
        <w:rPr>
          <w:rFonts w:ascii="Arial" w:hAnsi="Arial" w:cs="Arial"/>
          <w:b/>
          <w:sz w:val="24"/>
          <w:szCs w:val="24"/>
        </w:rPr>
        <w:t>24-9-16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424BEC">
        <w:rPr>
          <w:rFonts w:ascii="Arial" w:hAnsi="Arial" w:cs="Arial"/>
          <w:b/>
          <w:sz w:val="24"/>
          <w:szCs w:val="24"/>
        </w:rPr>
        <w:t>30-6-17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424BEC">
        <w:rPr>
          <w:rFonts w:ascii="Arial" w:hAnsi="Arial" w:cs="Arial"/>
          <w:b/>
          <w:sz w:val="24"/>
          <w:szCs w:val="24"/>
        </w:rPr>
        <w:t>30-6-17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424BEC" w:rsidRPr="00424BEC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</w:t>
      </w:r>
      <w:r w:rsidR="004B413E" w:rsidRPr="00424BEC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424BEC">
        <w:rPr>
          <w:rFonts w:ascii="Arial" w:hAnsi="Arial" w:cs="Arial"/>
        </w:rPr>
        <w:t xml:space="preserve">  </w:t>
      </w:r>
      <w:r w:rsidR="000206BB">
        <w:rPr>
          <w:rFonts w:ascii="Arial" w:hAnsi="Arial" w:cs="Arial"/>
        </w:rPr>
        <w:t xml:space="preserve"> </w:t>
      </w:r>
      <w:r w:rsidR="00424BEC" w:rsidRPr="00424BEC">
        <w:rPr>
          <w:rFonts w:ascii="Arial" w:hAnsi="Arial" w:cs="Arial"/>
          <w:b/>
        </w:rPr>
        <w:t>9.0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 </w:t>
      </w:r>
      <w:r w:rsidR="00424BEC">
        <w:rPr>
          <w:rFonts w:ascii="Arial" w:hAnsi="Arial" w:cs="Arial"/>
        </w:rPr>
        <w:t xml:space="preserve">  </w:t>
      </w:r>
      <w:r w:rsidR="004B413E" w:rsidRPr="00424BE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</w:t>
      </w:r>
      <w:r w:rsidR="00424BEC">
        <w:rPr>
          <w:rFonts w:ascii="Arial" w:hAnsi="Arial" w:cs="Arial"/>
        </w:rPr>
        <w:t xml:space="preserve">  </w:t>
      </w:r>
      <w:r w:rsidR="000206BB">
        <w:rPr>
          <w:rFonts w:ascii="Arial" w:hAnsi="Arial" w:cs="Arial"/>
        </w:rPr>
        <w:t xml:space="preserve"> </w:t>
      </w:r>
      <w:r w:rsidR="00424BEC" w:rsidRPr="00424BEC">
        <w:rPr>
          <w:rFonts w:ascii="Arial" w:hAnsi="Arial" w:cs="Arial"/>
          <w:b/>
        </w:rPr>
        <w:t>4.8</w:t>
      </w:r>
      <w:r w:rsidR="004B413E">
        <w:rPr>
          <w:rFonts w:ascii="Arial" w:hAnsi="Arial" w:cs="Arial"/>
          <w:b/>
        </w:rPr>
        <w:t xml:space="preserve">     </w:t>
      </w:r>
      <w:r w:rsidR="00424BE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424BEC">
        <w:rPr>
          <w:rFonts w:ascii="Arial" w:hAnsi="Arial" w:cs="Arial"/>
          <w:b/>
        </w:rPr>
        <w:t xml:space="preserve">8.6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424BEC">
        <w:rPr>
          <w:rFonts w:ascii="Arial" w:hAnsi="Arial" w:cs="Arial"/>
          <w:b/>
          <w:sz w:val="24"/>
          <w:szCs w:val="24"/>
        </w:rPr>
        <w:t xml:space="preserve">8-9 </w:t>
      </w:r>
      <w:r w:rsidR="004B413E">
        <w:rPr>
          <w:rFonts w:ascii="Arial" w:hAnsi="Arial" w:cs="Arial"/>
          <w:sz w:val="24"/>
          <w:szCs w:val="24"/>
        </w:rPr>
        <w:t xml:space="preserve">weeks           </w:t>
      </w:r>
    </w:p>
    <w:p w:rsidR="004B413E" w:rsidRPr="009A7947" w:rsidRDefault="009A7947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9A7947">
        <w:rPr>
          <w:rFonts w:ascii="Arial" w:hAnsi="Arial" w:cs="Arial"/>
          <w:b/>
          <w:sz w:val="24"/>
          <w:szCs w:val="24"/>
        </w:rPr>
        <w:t>A</w:t>
      </w:r>
      <w:r w:rsidR="00424BEC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9A7947">
        <w:rPr>
          <w:rFonts w:ascii="Arial" w:hAnsi="Arial" w:cs="Arial"/>
          <w:b/>
          <w:sz w:val="24"/>
          <w:szCs w:val="24"/>
        </w:rPr>
        <w:t>small retroplacental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24BE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24BE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24BEC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A7947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85E9AB-CB3F-45BE-952C-A18F98AC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2016-11-25T07:15:00Z</cp:lastPrinted>
  <dcterms:created xsi:type="dcterms:W3CDTF">2016-11-25T07:20:00Z</dcterms:created>
  <dcterms:modified xsi:type="dcterms:W3CDTF">2016-11-25T07:20:00Z</dcterms:modified>
</cp:coreProperties>
</file>