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670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670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670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67022">
        <w:rPr>
          <w:b/>
          <w:sz w:val="28"/>
          <w:szCs w:val="28"/>
        </w:rPr>
        <w:t>13-12-15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67022">
        <w:rPr>
          <w:rFonts w:ascii="Arial" w:hAnsi="Arial" w:cs="Arial"/>
          <w:sz w:val="24"/>
          <w:szCs w:val="24"/>
        </w:rPr>
        <w:t xml:space="preserve"> </w:t>
      </w:r>
      <w:r w:rsidR="00D67022">
        <w:rPr>
          <w:rFonts w:ascii="Arial" w:hAnsi="Arial" w:cs="Arial"/>
          <w:b/>
          <w:sz w:val="24"/>
          <w:szCs w:val="24"/>
        </w:rPr>
        <w:t>Gaikwad Pooja Rajesh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6702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67022">
        <w:rPr>
          <w:rFonts w:ascii="Arial" w:hAnsi="Arial" w:cs="Arial"/>
          <w:b/>
          <w:sz w:val="24"/>
          <w:szCs w:val="24"/>
        </w:rPr>
        <w:t>25-3-15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D67022">
        <w:rPr>
          <w:rFonts w:ascii="Arial" w:hAnsi="Arial" w:cs="Arial"/>
          <w:b/>
          <w:sz w:val="24"/>
          <w:szCs w:val="24"/>
        </w:rPr>
        <w:t>4-1-16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67022">
        <w:rPr>
          <w:rFonts w:ascii="Arial" w:hAnsi="Arial" w:cs="Arial"/>
          <w:b/>
          <w:sz w:val="24"/>
          <w:szCs w:val="24"/>
        </w:rPr>
        <w:t>4-1-16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6702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D67022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D67022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D67022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D67022">
        <w:rPr>
          <w:rFonts w:ascii="Arial" w:hAnsi="Arial" w:cs="Arial"/>
          <w:b/>
        </w:rPr>
        <w:t>37.3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D67022">
        <w:rPr>
          <w:rFonts w:ascii="Arial" w:hAnsi="Arial" w:cs="Arial"/>
          <w:b/>
        </w:rPr>
        <w:t>30.9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D67022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67022">
        <w:rPr>
          <w:rFonts w:ascii="Arial" w:hAnsi="Arial" w:cs="Arial"/>
          <w:b/>
        </w:rPr>
        <w:t>2760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67022">
        <w:rPr>
          <w:rFonts w:ascii="Arial" w:hAnsi="Arial" w:cs="Arial"/>
          <w:b/>
          <w:sz w:val="24"/>
          <w:szCs w:val="24"/>
        </w:rPr>
        <w:t>35-37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670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670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67022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77534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0E964-98D1-4B34-AD7C-8C574679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2015-12-13T09:19:00Z</cp:lastPrinted>
  <dcterms:created xsi:type="dcterms:W3CDTF">2015-12-13T09:19:00Z</dcterms:created>
  <dcterms:modified xsi:type="dcterms:W3CDTF">2015-12-13T09:19:00Z</dcterms:modified>
</cp:coreProperties>
</file>