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5923E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923E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9D0E52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9D0E52" w:rsidRPr="009D0E52">
        <w:rPr>
          <w:rFonts w:ascii="Times New Roman" w:hAnsi="Times New Roman"/>
          <w:b/>
          <w:sz w:val="28"/>
          <w:szCs w:val="32"/>
        </w:rPr>
        <w:t>2-5-16</w:t>
      </w:r>
    </w:p>
    <w:p w:rsidR="00003E1D" w:rsidRPr="009D0E52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401C73">
        <w:rPr>
          <w:rFonts w:ascii="Times New Roman" w:hAnsi="Times New Roman"/>
          <w:sz w:val="28"/>
          <w:szCs w:val="32"/>
        </w:rPr>
        <w:t xml:space="preserve">  </w:t>
      </w:r>
      <w:r w:rsidR="009D0E52">
        <w:rPr>
          <w:rFonts w:ascii="Times New Roman" w:hAnsi="Times New Roman"/>
          <w:b/>
          <w:sz w:val="28"/>
          <w:szCs w:val="32"/>
        </w:rPr>
        <w:t>Gavhane Komal Dnyaneshwar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 xml:space="preserve"> Self </w:t>
      </w:r>
      <w:r>
        <w:rPr>
          <w:rFonts w:ascii="Times New Roman" w:hAnsi="Times New Roman"/>
          <w:sz w:val="28"/>
          <w:szCs w:val="32"/>
        </w:rPr>
        <w:t xml:space="preserve"> 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>
        <w:rPr>
          <w:rFonts w:ascii="Times New Roman" w:hAnsi="Times New Roman"/>
          <w:b/>
          <w:sz w:val="28"/>
          <w:szCs w:val="32"/>
        </w:rPr>
        <w:t>Dr.</w:t>
      </w:r>
      <w:r w:rsidR="00401C73">
        <w:rPr>
          <w:rFonts w:ascii="Times New Roman" w:hAnsi="Times New Roman"/>
          <w:b/>
          <w:sz w:val="28"/>
          <w:szCs w:val="32"/>
        </w:rPr>
        <w:t>Sanjiv Jadhav)</w:t>
      </w:r>
      <w:bookmarkStart w:id="0" w:name="_GoBack"/>
      <w:bookmarkEnd w:id="0"/>
    </w:p>
    <w:p w:rsidR="006F66FF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Indications &amp; Clinical Data: </w:t>
      </w:r>
      <w:r w:rsidR="009D0E52">
        <w:rPr>
          <w:rFonts w:ascii="Times New Roman" w:hAnsi="Times New Roman"/>
          <w:sz w:val="28"/>
          <w:szCs w:val="32"/>
        </w:rPr>
        <w:t>To dignose intra-uterine and/or ectopic pregnancy and confirm viability    C/o vaginal bleeding /leaking.</w:t>
      </w:r>
    </w:p>
    <w:p w:rsidR="00003E1D" w:rsidRPr="009D0E52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E52" w:rsidRPr="009D0E52">
        <w:rPr>
          <w:rFonts w:ascii="Times New Roman" w:hAnsi="Times New Roman"/>
          <w:b/>
          <w:sz w:val="28"/>
          <w:szCs w:val="32"/>
        </w:rPr>
        <w:t>21-3-16</w:t>
      </w:r>
      <w:r>
        <w:rPr>
          <w:rFonts w:ascii="Times New Roman" w:hAnsi="Times New Roman"/>
          <w:sz w:val="28"/>
          <w:szCs w:val="32"/>
        </w:rPr>
        <w:t xml:space="preserve">            </w:t>
      </w:r>
      <w:r w:rsidR="00003E1D">
        <w:rPr>
          <w:rFonts w:ascii="Times New Roman" w:hAnsi="Times New Roman"/>
          <w:sz w:val="28"/>
          <w:szCs w:val="32"/>
        </w:rPr>
        <w:t>EDD:</w:t>
      </w:r>
      <w:r w:rsidR="00D324BA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 xml:space="preserve"> </w:t>
      </w:r>
      <w:r w:rsidR="009D0E52">
        <w:rPr>
          <w:rFonts w:ascii="Times New Roman" w:hAnsi="Times New Roman"/>
          <w:b/>
          <w:sz w:val="28"/>
          <w:szCs w:val="32"/>
        </w:rPr>
        <w:t>23-12-16</w:t>
      </w:r>
      <w:r>
        <w:rPr>
          <w:rFonts w:ascii="Times New Roman" w:hAnsi="Times New Roman"/>
          <w:sz w:val="28"/>
          <w:szCs w:val="32"/>
        </w:rPr>
        <w:t xml:space="preserve">            EDD:BY U.S.G</w:t>
      </w:r>
      <w:r w:rsidR="00D324BA">
        <w:rPr>
          <w:rFonts w:ascii="Times New Roman" w:hAnsi="Times New Roman"/>
          <w:sz w:val="28"/>
          <w:szCs w:val="32"/>
        </w:rPr>
        <w:t xml:space="preserve">   </w:t>
      </w:r>
      <w:r w:rsidR="009D0E52">
        <w:rPr>
          <w:rFonts w:ascii="Times New Roman" w:hAnsi="Times New Roman"/>
          <w:b/>
          <w:sz w:val="28"/>
          <w:szCs w:val="32"/>
        </w:rPr>
        <w:t>23-12-16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</w:t>
            </w:r>
            <w:r w:rsidR="009D0E52">
              <w:rPr>
                <w:rFonts w:ascii="Arial" w:hAnsi="Arial" w:cs="Arial"/>
                <w:b/>
                <w:sz w:val="24"/>
                <w:szCs w:val="32"/>
              </w:rPr>
              <w:t>0.6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cm  </w:t>
            </w:r>
            <w:r w:rsidR="00D324B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D0E52">
              <w:rPr>
                <w:rFonts w:ascii="Arial" w:hAnsi="Arial" w:cs="Arial"/>
                <w:b/>
                <w:sz w:val="24"/>
                <w:szCs w:val="32"/>
              </w:rPr>
              <w:t>6.3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</w:t>
            </w:r>
            <w:r w:rsidR="00D324BA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D0E52">
              <w:rPr>
                <w:rFonts w:ascii="Arial" w:hAnsi="Arial" w:cs="Arial"/>
                <w:b/>
                <w:sz w:val="24"/>
                <w:szCs w:val="32"/>
              </w:rPr>
              <w:t>0.5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 cm   </w:t>
            </w:r>
            <w:r w:rsidR="009D0E52">
              <w:rPr>
                <w:rFonts w:ascii="Arial" w:hAnsi="Arial" w:cs="Arial"/>
                <w:b/>
                <w:sz w:val="24"/>
                <w:szCs w:val="32"/>
              </w:rPr>
              <w:t>6.2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D324BA">
              <w:rPr>
                <w:rFonts w:ascii="Arial" w:hAnsi="Arial" w:cs="Arial"/>
                <w:sz w:val="24"/>
                <w:szCs w:val="32"/>
              </w:rPr>
              <w:t xml:space="preserve">                weeks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  <w:r w:rsidR="00D324BA">
              <w:rPr>
                <w:rFonts w:ascii="Arial" w:hAnsi="Arial" w:cs="Arial"/>
                <w:sz w:val="24"/>
                <w:szCs w:val="32"/>
              </w:rPr>
              <w:t xml:space="preserve">  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</w:t>
            </w:r>
            <w:r w:rsidR="009D0E52">
              <w:rPr>
                <w:rFonts w:ascii="Arial" w:hAnsi="Arial" w:cs="Arial"/>
                <w:b/>
                <w:sz w:val="24"/>
                <w:szCs w:val="32"/>
              </w:rPr>
              <w:t>1.2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cm</w:t>
            </w:r>
            <w:r w:rsidR="00D324BA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9D0E52">
              <w:rPr>
                <w:rFonts w:ascii="Arial" w:hAnsi="Arial" w:cs="Arial"/>
                <w:b/>
                <w:sz w:val="24"/>
                <w:szCs w:val="32"/>
              </w:rPr>
              <w:t>6.2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</w:t>
            </w:r>
            <w:r w:rsidR="009D0E52" w:rsidRPr="009D0E52">
              <w:rPr>
                <w:rFonts w:ascii="Arial" w:hAnsi="Arial" w:cs="Arial"/>
                <w:b/>
                <w:sz w:val="24"/>
                <w:szCs w:val="32"/>
              </w:rPr>
              <w:t>1.0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 cm    </w:t>
            </w:r>
            <w:r w:rsidR="00D324BA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D0E52">
              <w:rPr>
                <w:rFonts w:ascii="Arial" w:hAnsi="Arial" w:cs="Arial"/>
                <w:b/>
                <w:sz w:val="24"/>
                <w:szCs w:val="32"/>
              </w:rPr>
              <w:t>6.1</w:t>
            </w:r>
            <w:r w:rsidR="00D324BA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9D0E52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9D0E52">
              <w:rPr>
                <w:rFonts w:ascii="Arial" w:hAnsi="Arial" w:cs="Arial"/>
                <w:b/>
                <w:sz w:val="24"/>
                <w:szCs w:val="32"/>
              </w:rPr>
              <w:t>N</w:t>
            </w:r>
            <w:r w:rsidR="009D0E52" w:rsidRPr="009D0E52">
              <w:rPr>
                <w:rFonts w:ascii="Arial" w:hAnsi="Arial" w:cs="Arial"/>
                <w:b/>
                <w:sz w:val="24"/>
                <w:szCs w:val="32"/>
              </w:rPr>
              <w:t>ot seen present examination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9D0E5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D0E52">
              <w:rPr>
                <w:rFonts w:ascii="Arial" w:hAnsi="Arial" w:cs="Arial"/>
                <w:b/>
                <w:sz w:val="24"/>
                <w:szCs w:val="32"/>
              </w:rPr>
              <w:t>N</w:t>
            </w:r>
            <w:r w:rsidR="009D0E52" w:rsidRPr="009D0E52">
              <w:rPr>
                <w:rFonts w:ascii="Arial" w:hAnsi="Arial" w:cs="Arial"/>
                <w:b/>
                <w:sz w:val="24"/>
                <w:szCs w:val="32"/>
              </w:rPr>
              <w:t>ot seen present examination</w:t>
            </w:r>
          </w:p>
        </w:tc>
      </w:tr>
    </w:tbl>
    <w:p w:rsidR="00003E1D" w:rsidRDefault="00003E1D" w:rsidP="009D0E52">
      <w:pPr>
        <w:tabs>
          <w:tab w:val="center" w:pos="5902"/>
        </w:tabs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Pr="006A25F5">
        <w:rPr>
          <w:rFonts w:ascii="Arial" w:hAnsi="Arial" w:cs="Arial"/>
          <w:szCs w:val="32"/>
        </w:rPr>
        <w:t xml:space="preserve"> </w:t>
      </w:r>
      <w:r w:rsidR="009D0E52">
        <w:rPr>
          <w:rFonts w:ascii="Arial" w:hAnsi="Arial" w:cs="Arial"/>
          <w:szCs w:val="32"/>
        </w:rPr>
        <w:tab/>
      </w:r>
    </w:p>
    <w:p w:rsidR="00B3573F" w:rsidRDefault="009D0E52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 Twin intrauterine </w:t>
      </w:r>
      <w:r w:rsidR="00003E1D" w:rsidRPr="001005A8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 </w:t>
      </w:r>
      <w:r>
        <w:rPr>
          <w:rFonts w:ascii="Arial" w:hAnsi="Arial" w:cs="Arial"/>
          <w:b/>
          <w:sz w:val="24"/>
          <w:szCs w:val="32"/>
        </w:rPr>
        <w:t>6</w:t>
      </w:r>
      <w:r w:rsidR="00D324BA">
        <w:rPr>
          <w:rFonts w:ascii="Arial" w:hAnsi="Arial" w:cs="Arial"/>
          <w:sz w:val="24"/>
          <w:szCs w:val="32"/>
        </w:rPr>
        <w:t xml:space="preserve"> </w:t>
      </w:r>
      <w:r w:rsidR="00003E1D" w:rsidRPr="001005A8">
        <w:rPr>
          <w:rFonts w:ascii="Arial" w:hAnsi="Arial" w:cs="Arial"/>
          <w:sz w:val="24"/>
          <w:szCs w:val="32"/>
        </w:rPr>
        <w:t xml:space="preserve">  weeks.</w:t>
      </w:r>
      <w:r w:rsidR="00D324BA">
        <w:rPr>
          <w:rFonts w:ascii="Arial" w:hAnsi="Arial" w:cs="Arial"/>
          <w:sz w:val="24"/>
          <w:szCs w:val="32"/>
        </w:rPr>
        <w:t xml:space="preserve">                                     </w:t>
      </w:r>
    </w:p>
    <w:p w:rsidR="00003E1D" w:rsidRPr="00D324BA" w:rsidRDefault="00003E1D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 </w:t>
      </w:r>
      <w:r w:rsidR="00D324BA" w:rsidRPr="00D324BA">
        <w:rPr>
          <w:rFonts w:ascii="Arial" w:hAnsi="Arial" w:cs="Arial"/>
          <w:b/>
          <w:sz w:val="24"/>
          <w:szCs w:val="32"/>
        </w:rPr>
        <w:t>Adv –Follow up for fetal viability</w:t>
      </w:r>
    </w:p>
    <w:p w:rsidR="006A25F5" w:rsidRPr="001B45EE" w:rsidRDefault="001B45E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5923E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111DD7" w:rsidRPr="00D2654D" w:rsidRDefault="001459B6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5923E3"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111DD7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111DD7" w:rsidRPr="00C3746D" w:rsidRDefault="00111DD7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111DD7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111DD7" w:rsidRPr="00C3746D" w:rsidRDefault="00111DD7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D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111DD7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hint="cs"/>
          <w:sz w:val="16"/>
          <w:szCs w:val="16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111DD7" w:rsidP="00111DD7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077F37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</w:t>
      </w:r>
      <w:r w:rsidR="00102C0F">
        <w:rPr>
          <w:rFonts w:ascii="Shivaji01" w:hAnsi="Shivaji01" w:cs="Arial"/>
          <w:sz w:val="24"/>
          <w:szCs w:val="24"/>
        </w:rPr>
        <w:t xml:space="preserve">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401C73"/>
    <w:rsid w:val="005923E3"/>
    <w:rsid w:val="005A3AEF"/>
    <w:rsid w:val="005C1C8B"/>
    <w:rsid w:val="005E2CD0"/>
    <w:rsid w:val="006007A2"/>
    <w:rsid w:val="00656C8E"/>
    <w:rsid w:val="006A25F5"/>
    <w:rsid w:val="006F66FF"/>
    <w:rsid w:val="0070203B"/>
    <w:rsid w:val="00702548"/>
    <w:rsid w:val="007449A0"/>
    <w:rsid w:val="00795A45"/>
    <w:rsid w:val="008312BB"/>
    <w:rsid w:val="00866EFD"/>
    <w:rsid w:val="008831BC"/>
    <w:rsid w:val="00884FC9"/>
    <w:rsid w:val="008C1F66"/>
    <w:rsid w:val="008C513F"/>
    <w:rsid w:val="00943C55"/>
    <w:rsid w:val="00994275"/>
    <w:rsid w:val="009C1CA4"/>
    <w:rsid w:val="009D0E52"/>
    <w:rsid w:val="00A111D7"/>
    <w:rsid w:val="00A91BF0"/>
    <w:rsid w:val="00A964EE"/>
    <w:rsid w:val="00AB2D67"/>
    <w:rsid w:val="00AC14CF"/>
    <w:rsid w:val="00AD7886"/>
    <w:rsid w:val="00B3573F"/>
    <w:rsid w:val="00B50122"/>
    <w:rsid w:val="00B86B70"/>
    <w:rsid w:val="00BD1400"/>
    <w:rsid w:val="00C83D0D"/>
    <w:rsid w:val="00CB087E"/>
    <w:rsid w:val="00D00874"/>
    <w:rsid w:val="00D03C06"/>
    <w:rsid w:val="00D324BA"/>
    <w:rsid w:val="00D57422"/>
    <w:rsid w:val="00D66D7F"/>
    <w:rsid w:val="00D7441E"/>
    <w:rsid w:val="00D97264"/>
    <w:rsid w:val="00DB50E1"/>
    <w:rsid w:val="00DF0957"/>
    <w:rsid w:val="00DF276F"/>
    <w:rsid w:val="00E34600"/>
    <w:rsid w:val="00E60162"/>
    <w:rsid w:val="00E775BB"/>
    <w:rsid w:val="00EA6CB7"/>
    <w:rsid w:val="00F74FA4"/>
    <w:rsid w:val="00FB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8A0918-E479-40E4-BE9B-5169305B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2016-05-02T08:02:00Z</cp:lastPrinted>
  <dcterms:created xsi:type="dcterms:W3CDTF">2016-05-02T08:14:00Z</dcterms:created>
  <dcterms:modified xsi:type="dcterms:W3CDTF">2016-05-02T08:14:00Z</dcterms:modified>
</cp:coreProperties>
</file>