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E4E0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E4E0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E4E0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E4E01">
        <w:rPr>
          <w:rFonts w:ascii="Arial" w:hAnsi="Arial" w:cs="Arial"/>
          <w:b/>
          <w:sz w:val="24"/>
          <w:szCs w:val="24"/>
        </w:rPr>
        <w:t>7-12-16</w:t>
      </w:r>
    </w:p>
    <w:p w:rsidR="00D86F58" w:rsidRPr="000E4E0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E4E01">
        <w:rPr>
          <w:rFonts w:ascii="Arial" w:hAnsi="Arial" w:cs="Arial"/>
          <w:b/>
          <w:sz w:val="24"/>
          <w:szCs w:val="24"/>
        </w:rPr>
        <w:t>Gawade Archana Ramesh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0E4E0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0E4E01">
        <w:rPr>
          <w:rFonts w:ascii="Arial" w:hAnsi="Arial" w:cs="Arial"/>
          <w:b/>
          <w:sz w:val="24"/>
          <w:szCs w:val="24"/>
        </w:rPr>
        <w:t>14-10-16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E4E01" w:rsidRPr="000E4E01">
        <w:rPr>
          <w:rFonts w:ascii="Arial" w:hAnsi="Arial" w:cs="Arial"/>
          <w:b/>
          <w:sz w:val="24"/>
          <w:szCs w:val="24"/>
        </w:rPr>
        <w:t>20-7-17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E4E01" w:rsidRPr="000E4E01">
        <w:rPr>
          <w:rFonts w:ascii="Arial" w:hAnsi="Arial" w:cs="Arial"/>
          <w:b/>
          <w:sz w:val="24"/>
          <w:szCs w:val="24"/>
        </w:rPr>
        <w:t>20-7-17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E4E01">
        <w:rPr>
          <w:rFonts w:ascii="Arial" w:hAnsi="Arial" w:cs="Arial"/>
          <w:b/>
        </w:rPr>
        <w:t xml:space="preserve">1.5     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0E4E01" w:rsidRPr="000E4E01">
        <w:rPr>
          <w:rFonts w:ascii="Arial" w:hAnsi="Arial" w:cs="Arial"/>
          <w:b/>
        </w:rPr>
        <w:t>7.6</w:t>
      </w:r>
      <w:r w:rsidR="000E4E01">
        <w:rPr>
          <w:rFonts w:ascii="Arial" w:hAnsi="Arial" w:cs="Arial"/>
          <w:b/>
        </w:rPr>
        <w:t xml:space="preserve">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0E4E01" w:rsidRPr="000E4E01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0E4E01">
        <w:rPr>
          <w:rFonts w:ascii="Arial" w:hAnsi="Arial" w:cs="Arial"/>
          <w:b/>
        </w:rPr>
        <w:t xml:space="preserve">7.5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E4E01" w:rsidRPr="000E4E01">
        <w:rPr>
          <w:rFonts w:ascii="Arial" w:hAnsi="Arial" w:cs="Arial"/>
          <w:b/>
          <w:sz w:val="24"/>
          <w:szCs w:val="24"/>
        </w:rPr>
        <w:t>7-8</w:t>
      </w:r>
      <w:r w:rsidR="000E4E01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0E4E01" w:rsidRDefault="000E4E01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retroplacental  blood clot seen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4E0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E4E0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E4E01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FE3D7-E25C-4095-A78C-74BEC4158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2016-12-07T15:10:00Z</cp:lastPrinted>
  <dcterms:created xsi:type="dcterms:W3CDTF">2016-12-07T15:11:00Z</dcterms:created>
  <dcterms:modified xsi:type="dcterms:W3CDTF">2016-12-07T15:11:00Z</dcterms:modified>
</cp:coreProperties>
</file>