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141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141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1418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1418E">
        <w:rPr>
          <w:rFonts w:ascii="Arial" w:hAnsi="Arial" w:cs="Arial"/>
          <w:b/>
          <w:sz w:val="24"/>
          <w:szCs w:val="24"/>
        </w:rPr>
        <w:t>19-1-17</w:t>
      </w:r>
    </w:p>
    <w:p w:rsidR="00D86F58" w:rsidRPr="00D1418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1418E">
        <w:rPr>
          <w:rFonts w:ascii="Arial" w:hAnsi="Arial" w:cs="Arial"/>
          <w:b/>
          <w:sz w:val="24"/>
          <w:szCs w:val="24"/>
        </w:rPr>
        <w:t>Ghadage Shital Rakmaji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1418E">
        <w:rPr>
          <w:rFonts w:ascii="Arial" w:hAnsi="Arial" w:cs="Arial"/>
          <w:b/>
          <w:sz w:val="24"/>
          <w:szCs w:val="24"/>
        </w:rPr>
        <w:t>15-11-16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1418E">
        <w:rPr>
          <w:rFonts w:ascii="Arial" w:hAnsi="Arial" w:cs="Arial"/>
          <w:b/>
          <w:sz w:val="24"/>
          <w:szCs w:val="24"/>
        </w:rPr>
        <w:t>15-8-17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1418E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1418E">
        <w:rPr>
          <w:rFonts w:ascii="Arial" w:hAnsi="Arial" w:cs="Arial"/>
          <w:b/>
        </w:rPr>
        <w:t>3.3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D1418E">
        <w:rPr>
          <w:rFonts w:ascii="Arial" w:hAnsi="Arial" w:cs="Arial"/>
          <w:b/>
        </w:rPr>
        <w:t>10.2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D1418E" w:rsidRPr="00D1418E">
        <w:rPr>
          <w:rFonts w:ascii="Arial" w:hAnsi="Arial" w:cs="Arial"/>
          <w:b/>
        </w:rPr>
        <w:t>4.9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D1418E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1418E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418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1418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418E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CED80-860F-45CF-BFD5-47A062CE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2017-01-19T08:58:00Z</cp:lastPrinted>
  <dcterms:created xsi:type="dcterms:W3CDTF">2017-01-19T08:59:00Z</dcterms:created>
  <dcterms:modified xsi:type="dcterms:W3CDTF">2017-01-19T08:59:00Z</dcterms:modified>
</cp:coreProperties>
</file>