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3B2C6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B2C6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5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1CAC">
            <w:rPr>
              <w:rFonts w:ascii="Arial" w:hAnsi="Arial" w:cs="Arial"/>
              <w:b/>
              <w:sz w:val="24"/>
              <w:szCs w:val="24"/>
              <w:lang w:val="en-IN"/>
            </w:rPr>
            <w:t>23-05-2018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E91CAC">
            <w:rPr>
              <w:rFonts w:ascii="Arial" w:hAnsi="Arial" w:cs="Arial"/>
              <w:b/>
              <w:sz w:val="24"/>
              <w:szCs w:val="24"/>
            </w:rPr>
            <w:t>Ghaytidak</w:t>
          </w:r>
          <w:proofErr w:type="spellEnd"/>
          <w:r w:rsidR="00E91C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91CAC">
            <w:rPr>
              <w:rFonts w:ascii="Arial" w:hAnsi="Arial" w:cs="Arial"/>
              <w:b/>
              <w:sz w:val="24"/>
              <w:szCs w:val="24"/>
            </w:rPr>
            <w:t>Vrunda</w:t>
          </w:r>
          <w:proofErr w:type="spellEnd"/>
          <w:r w:rsidR="00E91CAC">
            <w:rPr>
              <w:rFonts w:ascii="Arial" w:hAnsi="Arial" w:cs="Arial"/>
              <w:b/>
              <w:sz w:val="24"/>
              <w:szCs w:val="24"/>
            </w:rPr>
            <w:t xml:space="preserve"> Hanuman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9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1CAC">
            <w:rPr>
              <w:rFonts w:ascii="Arial" w:hAnsi="Arial" w:cs="Arial"/>
              <w:b/>
              <w:sz w:val="24"/>
              <w:szCs w:val="24"/>
              <w:lang w:val="en-IN"/>
            </w:rPr>
            <w:t>30-09-2017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7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1CAC">
            <w:rPr>
              <w:rFonts w:ascii="Arial" w:hAnsi="Arial" w:cs="Arial"/>
              <w:b/>
              <w:sz w:val="24"/>
              <w:szCs w:val="24"/>
              <w:lang w:val="en-IN"/>
            </w:rPr>
            <w:t>01-07-2018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07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1CAC">
            <w:rPr>
              <w:rFonts w:ascii="Arial" w:hAnsi="Arial" w:cs="Arial"/>
              <w:b/>
              <w:sz w:val="24"/>
              <w:szCs w:val="24"/>
              <w:lang w:val="en-IN"/>
            </w:rPr>
            <w:t>15-07-2017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Placenta is</w:t>
      </w:r>
      <w:r w:rsidR="00E91CAC" w:rsidRPr="00E91CA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91CAC" w:rsidRPr="00E91CAC">
        <w:rPr>
          <w:rFonts w:ascii="Arial" w:hAnsi="Arial" w:cs="Arial"/>
          <w:b/>
          <w:sz w:val="24"/>
          <w:szCs w:val="24"/>
        </w:rPr>
        <w:t>Fandal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91CAC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E91CAC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E91CAC">
            <w:rPr>
              <w:rFonts w:ascii="Arial" w:hAnsi="Arial" w:cs="Arial"/>
              <w:b/>
              <w:sz w:val="24"/>
              <w:szCs w:val="24"/>
            </w:rPr>
            <w:t>33.2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E91CAC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E91CAC">
            <w:rPr>
              <w:rFonts w:ascii="Arial" w:hAnsi="Arial" w:cs="Arial"/>
              <w:b/>
              <w:sz w:val="24"/>
              <w:szCs w:val="24"/>
            </w:rPr>
            <w:t>32.4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E91CAC">
            <w:rPr>
              <w:rFonts w:ascii="Arial" w:hAnsi="Arial" w:cs="Arial"/>
              <w:b/>
              <w:sz w:val="24"/>
              <w:szCs w:val="24"/>
            </w:rPr>
            <w:t>29.6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E91CAC">
            <w:rPr>
              <w:rFonts w:ascii="Arial" w:hAnsi="Arial" w:cs="Arial"/>
              <w:b/>
              <w:sz w:val="24"/>
              <w:szCs w:val="24"/>
            </w:rPr>
            <w:t>33.4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E91CAC">
            <w:rPr>
              <w:rFonts w:ascii="Arial" w:hAnsi="Arial" w:cs="Arial"/>
              <w:b/>
              <w:sz w:val="24"/>
              <w:szCs w:val="24"/>
            </w:rPr>
            <w:t>2174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E91CAC">
            <w:rPr>
              <w:rFonts w:ascii="Arial" w:hAnsi="Arial" w:cs="Arial"/>
              <w:b/>
              <w:sz w:val="24"/>
              <w:szCs w:val="24"/>
            </w:rPr>
            <w:t>33-34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3B2C6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B2C6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3B2C69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B2C6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69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3A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365F9"/>
    <w:rsid w:val="00E6519F"/>
    <w:rsid w:val="00E6568D"/>
    <w:rsid w:val="00E71F39"/>
    <w:rsid w:val="00E73C7A"/>
    <w:rsid w:val="00E748BE"/>
    <w:rsid w:val="00E76580"/>
    <w:rsid w:val="00E7776F"/>
    <w:rsid w:val="00E91CAC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E4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2018-05-23T20:31:00Z</cp:lastPrinted>
  <dcterms:created xsi:type="dcterms:W3CDTF">2018-05-23T20:33:00Z</dcterms:created>
  <dcterms:modified xsi:type="dcterms:W3CDTF">2018-05-23T20:33:00Z</dcterms:modified>
</cp:coreProperties>
</file>