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E72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E724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E724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E724A">
        <w:rPr>
          <w:rFonts w:ascii="Arial" w:hAnsi="Arial" w:cs="Arial"/>
          <w:b/>
          <w:sz w:val="24"/>
          <w:szCs w:val="24"/>
        </w:rPr>
        <w:t>9-2-16</w:t>
      </w:r>
    </w:p>
    <w:p w:rsidR="00B213D0" w:rsidRPr="00FE72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E724A">
        <w:rPr>
          <w:rFonts w:ascii="Arial" w:hAnsi="Arial" w:cs="Arial"/>
          <w:b/>
          <w:sz w:val="24"/>
          <w:szCs w:val="24"/>
        </w:rPr>
        <w:t>Ghaytidak Komal Shivaji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FE724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FE724A">
        <w:rPr>
          <w:rFonts w:ascii="Arial" w:hAnsi="Arial" w:cs="Arial"/>
          <w:b/>
          <w:sz w:val="24"/>
          <w:szCs w:val="24"/>
        </w:rPr>
        <w:t>9-12-15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FE724A">
        <w:rPr>
          <w:rFonts w:ascii="Arial" w:hAnsi="Arial" w:cs="Arial"/>
          <w:b/>
          <w:sz w:val="24"/>
          <w:szCs w:val="24"/>
        </w:rPr>
        <w:t xml:space="preserve">17-9-16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E724A">
        <w:rPr>
          <w:rFonts w:ascii="Arial" w:hAnsi="Arial" w:cs="Arial"/>
          <w:b/>
          <w:sz w:val="24"/>
          <w:szCs w:val="24"/>
        </w:rPr>
        <w:t>17-9-16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FE724A">
        <w:rPr>
          <w:rFonts w:ascii="Arial" w:hAnsi="Arial" w:cs="Arial"/>
          <w:b/>
        </w:rPr>
        <w:t>1.9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FE724A">
        <w:rPr>
          <w:rFonts w:ascii="Arial" w:hAnsi="Arial" w:cs="Arial"/>
          <w:b/>
        </w:rPr>
        <w:t>8.3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FE724A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FE724A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E724A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724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E724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E724A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5DB29-9D38-4ED5-A07C-90D3392E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2016-02-09T06:12:00Z</cp:lastPrinted>
  <dcterms:created xsi:type="dcterms:W3CDTF">2016-02-09T06:13:00Z</dcterms:created>
  <dcterms:modified xsi:type="dcterms:W3CDTF">2016-02-09T06:13:00Z</dcterms:modified>
</cp:coreProperties>
</file>