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46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46A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CD109B">
        <w:rPr>
          <w:rFonts w:ascii="Arial" w:hAnsi="Arial" w:cs="Arial"/>
          <w:b/>
          <w:sz w:val="24"/>
          <w:szCs w:val="24"/>
        </w:rPr>
        <w:t>20-11-14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109B">
        <w:rPr>
          <w:rFonts w:ascii="Arial" w:hAnsi="Arial" w:cs="Arial"/>
          <w:b/>
          <w:sz w:val="24"/>
          <w:szCs w:val="24"/>
        </w:rPr>
        <w:t>Gogawale</w:t>
      </w:r>
      <w:proofErr w:type="spellEnd"/>
      <w:r w:rsidR="00CD10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109B">
        <w:rPr>
          <w:rFonts w:ascii="Arial" w:hAnsi="Arial" w:cs="Arial"/>
          <w:b/>
          <w:sz w:val="24"/>
          <w:szCs w:val="24"/>
        </w:rPr>
        <w:t>Rani</w:t>
      </w:r>
      <w:proofErr w:type="spellEnd"/>
      <w:r w:rsidR="00CD10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109B">
        <w:rPr>
          <w:rFonts w:ascii="Arial" w:hAnsi="Arial" w:cs="Arial"/>
          <w:b/>
          <w:sz w:val="24"/>
          <w:szCs w:val="24"/>
        </w:rPr>
        <w:t>Ganesh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CD109B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CD109B">
        <w:rPr>
          <w:rFonts w:ascii="Arial" w:hAnsi="Arial" w:cs="Arial"/>
          <w:sz w:val="24"/>
          <w:szCs w:val="24"/>
        </w:rPr>
        <w:t>evaluatet</w:t>
      </w:r>
      <w:proofErr w:type="spellEnd"/>
      <w:r w:rsidR="00CD109B">
        <w:rPr>
          <w:rFonts w:ascii="Arial" w:hAnsi="Arial" w:cs="Arial"/>
          <w:sz w:val="24"/>
          <w:szCs w:val="24"/>
        </w:rPr>
        <w:t xml:space="preserve">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CD109B">
        <w:rPr>
          <w:rFonts w:ascii="Arial" w:hAnsi="Arial" w:cs="Arial"/>
          <w:b/>
          <w:sz w:val="24"/>
          <w:szCs w:val="24"/>
        </w:rPr>
        <w:t>16-03-14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CD109B">
        <w:rPr>
          <w:rFonts w:ascii="Arial" w:hAnsi="Arial" w:cs="Arial"/>
          <w:b/>
          <w:sz w:val="24"/>
          <w:szCs w:val="24"/>
        </w:rPr>
        <w:t>22-12-14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CD109B">
        <w:rPr>
          <w:rFonts w:ascii="Arial" w:hAnsi="Arial" w:cs="Arial"/>
          <w:b/>
          <w:sz w:val="24"/>
          <w:szCs w:val="24"/>
        </w:rPr>
        <w:t>22-12-14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109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CD109B">
        <w:rPr>
          <w:rFonts w:ascii="Arial" w:hAnsi="Arial" w:cs="Arial"/>
          <w:b/>
        </w:rPr>
        <w:t>8.8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CD109B">
        <w:rPr>
          <w:rFonts w:ascii="Arial" w:hAnsi="Arial" w:cs="Arial"/>
          <w:b/>
        </w:rPr>
        <w:t>35.5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 </w:t>
      </w:r>
      <w:r w:rsidR="00CD109B">
        <w:rPr>
          <w:rFonts w:ascii="Arial" w:hAnsi="Arial" w:cs="Arial"/>
          <w:b/>
        </w:rPr>
        <w:t>6.9</w:t>
      </w:r>
      <w:r w:rsidR="00445347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CD109B">
        <w:rPr>
          <w:rFonts w:ascii="Arial" w:hAnsi="Arial" w:cs="Arial"/>
          <w:b/>
        </w:rPr>
        <w:t>35.4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CD109B">
        <w:rPr>
          <w:rFonts w:ascii="Arial" w:hAnsi="Arial" w:cs="Arial"/>
          <w:b/>
        </w:rPr>
        <w:t>30.3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CD109B">
        <w:rPr>
          <w:rFonts w:ascii="Arial" w:hAnsi="Arial" w:cs="Arial"/>
          <w:b/>
        </w:rPr>
        <w:t>34.2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CD109B">
        <w:rPr>
          <w:rFonts w:ascii="Arial" w:hAnsi="Arial" w:cs="Arial"/>
          <w:b/>
        </w:rPr>
        <w:t>2566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CD109B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046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046A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A62AE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046A0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109B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22803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2014-11-20T23:49:00Z</cp:lastPrinted>
  <dcterms:created xsi:type="dcterms:W3CDTF">2014-11-20T23:49:00Z</dcterms:created>
  <dcterms:modified xsi:type="dcterms:W3CDTF">2014-11-20T23:49:00Z</dcterms:modified>
</cp:coreProperties>
</file>