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40E5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40E5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40E56" w:rsidRPr="00B40E56">
        <w:rPr>
          <w:rFonts w:ascii="Arial" w:hAnsi="Arial" w:cs="Arial"/>
          <w:b/>
          <w:sz w:val="24"/>
          <w:szCs w:val="24"/>
        </w:rPr>
        <w:t>16-3-17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40E56" w:rsidRPr="00B40E56">
        <w:rPr>
          <w:rFonts w:ascii="Arial" w:hAnsi="Arial" w:cs="Arial"/>
          <w:b/>
          <w:sz w:val="24"/>
          <w:szCs w:val="24"/>
        </w:rPr>
        <w:t>Handore Sulochana Prakash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B40E56">
        <w:rPr>
          <w:rFonts w:ascii="Arial" w:hAnsi="Arial" w:cs="Arial"/>
          <w:b/>
          <w:sz w:val="24"/>
          <w:szCs w:val="24"/>
        </w:rPr>
        <w:t>17-1-17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40E56">
        <w:rPr>
          <w:rFonts w:ascii="Arial" w:hAnsi="Arial" w:cs="Arial"/>
          <w:b/>
          <w:sz w:val="24"/>
          <w:szCs w:val="24"/>
        </w:rPr>
        <w:t>24-10-17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40E56">
        <w:rPr>
          <w:rFonts w:ascii="Arial" w:hAnsi="Arial" w:cs="Arial"/>
          <w:b/>
          <w:sz w:val="24"/>
          <w:szCs w:val="24"/>
        </w:rPr>
        <w:t>25-10-17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B40E56">
        <w:rPr>
          <w:rFonts w:ascii="Arial" w:hAnsi="Arial" w:cs="Arial"/>
          <w:b/>
        </w:rPr>
        <w:t>1.7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B40E56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B40E56">
        <w:rPr>
          <w:rFonts w:ascii="Arial" w:hAnsi="Arial" w:cs="Arial"/>
          <w:b/>
        </w:rPr>
        <w:t xml:space="preserve">8.1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 </w:t>
      </w:r>
      <w:r w:rsidR="00B40E56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</w:t>
      </w:r>
      <w:r w:rsidR="00B40E56">
        <w:rPr>
          <w:rFonts w:ascii="Arial" w:hAnsi="Arial" w:cs="Arial"/>
          <w:b/>
        </w:rPr>
        <w:t xml:space="preserve">8.2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40E56">
        <w:rPr>
          <w:rFonts w:ascii="Arial" w:hAnsi="Arial" w:cs="Arial"/>
          <w:b/>
          <w:sz w:val="24"/>
          <w:szCs w:val="24"/>
        </w:rPr>
        <w:t xml:space="preserve">8-9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0E5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40E5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40E56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7E87F7-A555-4F0B-8FEA-6843E14E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2017-03-16T06:32:00Z</cp:lastPrinted>
  <dcterms:created xsi:type="dcterms:W3CDTF">2017-03-16T06:35:00Z</dcterms:created>
  <dcterms:modified xsi:type="dcterms:W3CDTF">2017-03-16T06:35:00Z</dcterms:modified>
</cp:coreProperties>
</file>