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E18F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E18F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E18F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E18F8">
        <w:rPr>
          <w:rFonts w:ascii="Arial" w:hAnsi="Arial" w:cs="Arial"/>
          <w:b/>
          <w:sz w:val="24"/>
          <w:szCs w:val="24"/>
        </w:rPr>
        <w:t>10-3-16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FE18F8">
        <w:rPr>
          <w:rFonts w:ascii="Arial" w:hAnsi="Arial" w:cs="Arial"/>
          <w:b/>
          <w:sz w:val="24"/>
          <w:szCs w:val="24"/>
        </w:rPr>
        <w:t>Ingale Rutuja Pravin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E18F8">
        <w:rPr>
          <w:rFonts w:ascii="Arial" w:hAnsi="Arial" w:cs="Arial"/>
          <w:b/>
          <w:sz w:val="24"/>
          <w:szCs w:val="24"/>
        </w:rPr>
        <w:t>1-1-16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FE18F8">
        <w:rPr>
          <w:rFonts w:ascii="Arial" w:hAnsi="Arial" w:cs="Arial"/>
          <w:b/>
          <w:sz w:val="24"/>
          <w:szCs w:val="24"/>
        </w:rPr>
        <w:t>5-10-16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E18F8">
        <w:rPr>
          <w:rFonts w:ascii="Arial" w:hAnsi="Arial" w:cs="Arial"/>
          <w:b/>
          <w:sz w:val="24"/>
          <w:szCs w:val="24"/>
        </w:rPr>
        <w:t>5-10-16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FE18F8">
        <w:rPr>
          <w:rFonts w:ascii="Arial" w:hAnsi="Arial" w:cs="Arial"/>
          <w:b/>
        </w:rPr>
        <w:t>3.2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FE18F8">
        <w:rPr>
          <w:rFonts w:ascii="Arial" w:hAnsi="Arial" w:cs="Arial"/>
          <w:b/>
        </w:rPr>
        <w:t>10.1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FE18F8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FE18F8">
        <w:rPr>
          <w:rFonts w:ascii="Arial" w:hAnsi="Arial" w:cs="Arial"/>
          <w:b/>
        </w:rPr>
        <w:t>10.0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FE18F8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18F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E18F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18F8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3D880-CA10-4D5E-AB3B-1EAA00B5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2016-03-10T14:23:00Z</cp:lastPrinted>
  <dcterms:created xsi:type="dcterms:W3CDTF">2016-03-10T14:23:00Z</dcterms:created>
  <dcterms:modified xsi:type="dcterms:W3CDTF">2016-03-10T14:23:00Z</dcterms:modified>
</cp:coreProperties>
</file>