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C0723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C072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503D6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03D68">
        <w:rPr>
          <w:b/>
          <w:sz w:val="28"/>
          <w:szCs w:val="28"/>
        </w:rPr>
        <w:t>23-9-15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03D68" w:rsidRPr="00503D68">
        <w:rPr>
          <w:rFonts w:ascii="Arial" w:hAnsi="Arial" w:cs="Arial"/>
          <w:b/>
          <w:sz w:val="24"/>
          <w:szCs w:val="24"/>
        </w:rPr>
        <w:t>Ingale</w:t>
      </w:r>
      <w:proofErr w:type="spellEnd"/>
      <w:r w:rsidR="00503D68" w:rsidRPr="00503D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03D68" w:rsidRPr="00503D68">
        <w:rPr>
          <w:rFonts w:ascii="Arial" w:hAnsi="Arial" w:cs="Arial"/>
          <w:b/>
          <w:sz w:val="24"/>
          <w:szCs w:val="24"/>
        </w:rPr>
        <w:t>Sakshi</w:t>
      </w:r>
      <w:proofErr w:type="spellEnd"/>
      <w:r w:rsidR="00503D68" w:rsidRPr="00503D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03D68" w:rsidRPr="00503D68">
        <w:rPr>
          <w:rFonts w:ascii="Arial" w:hAnsi="Arial" w:cs="Arial"/>
          <w:b/>
          <w:sz w:val="24"/>
          <w:szCs w:val="24"/>
        </w:rPr>
        <w:t>Shailesh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503D68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503D6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03D68">
        <w:rPr>
          <w:rFonts w:ascii="Arial" w:hAnsi="Arial" w:cs="Arial"/>
          <w:b/>
          <w:sz w:val="24"/>
          <w:szCs w:val="24"/>
        </w:rPr>
        <w:t>20-5-15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503D68">
        <w:rPr>
          <w:rFonts w:ascii="Arial" w:hAnsi="Arial" w:cs="Arial"/>
          <w:b/>
          <w:sz w:val="24"/>
          <w:szCs w:val="24"/>
        </w:rPr>
        <w:t>27-2-16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03D68">
        <w:rPr>
          <w:rFonts w:ascii="Arial" w:hAnsi="Arial" w:cs="Arial"/>
          <w:b/>
          <w:sz w:val="24"/>
          <w:szCs w:val="24"/>
        </w:rPr>
        <w:t>27-2-16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73753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503D68">
        <w:rPr>
          <w:rFonts w:ascii="Arial" w:hAnsi="Arial" w:cs="Arial"/>
          <w:b/>
        </w:rPr>
        <w:t>4.0</w:t>
      </w:r>
      <w:r>
        <w:rPr>
          <w:rFonts w:ascii="Arial" w:hAnsi="Arial" w:cs="Arial"/>
        </w:rPr>
        <w:t xml:space="preserve">       cm.  </w:t>
      </w:r>
      <w:r w:rsidR="00503D68">
        <w:rPr>
          <w:rFonts w:ascii="Arial" w:hAnsi="Arial" w:cs="Arial"/>
          <w:b/>
        </w:rPr>
        <w:t>17.0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503D68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2.5</w:t>
      </w:r>
      <w:r w:rsidR="008455DD">
        <w:rPr>
          <w:rFonts w:ascii="Arial" w:hAnsi="Arial" w:cs="Arial"/>
        </w:rPr>
        <w:t xml:space="preserve">     cm.     </w:t>
      </w:r>
      <w:r>
        <w:rPr>
          <w:rFonts w:ascii="Arial" w:hAnsi="Arial" w:cs="Arial"/>
          <w:b/>
        </w:rPr>
        <w:t>17.3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03D68">
        <w:rPr>
          <w:rFonts w:ascii="Arial" w:hAnsi="Arial" w:cs="Arial"/>
          <w:b/>
        </w:rPr>
        <w:t>11.9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503D68">
        <w:rPr>
          <w:rFonts w:ascii="Arial" w:hAnsi="Arial" w:cs="Arial"/>
          <w:b/>
        </w:rPr>
        <w:t>17.4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503D6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03D68">
        <w:rPr>
          <w:rFonts w:ascii="Arial" w:hAnsi="Arial" w:cs="Arial"/>
          <w:b/>
          <w:sz w:val="24"/>
          <w:szCs w:val="24"/>
        </w:rPr>
        <w:t>17-18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473753" w:rsidRPr="00473753" w:rsidRDefault="00473753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473753">
        <w:rPr>
          <w:rFonts w:ascii="Arial" w:hAnsi="Arial" w:cs="Arial"/>
          <w:b/>
          <w:sz w:val="24"/>
          <w:szCs w:val="24"/>
        </w:rPr>
        <w:t>Placenta low lying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0723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C0723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73753"/>
    <w:rsid w:val="00487E6C"/>
    <w:rsid w:val="004B1B12"/>
    <w:rsid w:val="004C5736"/>
    <w:rsid w:val="00503D68"/>
    <w:rsid w:val="00514575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0723E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CFA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2015-09-22T14:44:00Z</cp:lastPrinted>
  <dcterms:created xsi:type="dcterms:W3CDTF">2015-09-22T14:46:00Z</dcterms:created>
  <dcterms:modified xsi:type="dcterms:W3CDTF">2015-09-22T14:46:00Z</dcterms:modified>
</cp:coreProperties>
</file>