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9F3C82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9F3C82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05941">
        <w:rPr>
          <w:rFonts w:ascii="Arial" w:hAnsi="Arial" w:cs="Arial"/>
          <w:b/>
          <w:sz w:val="26"/>
          <w:szCs w:val="26"/>
        </w:rPr>
        <w:t xml:space="preserve"> 10-2-16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05941">
        <w:rPr>
          <w:rFonts w:ascii="Arial" w:hAnsi="Arial" w:cs="Arial"/>
          <w:b/>
          <w:sz w:val="26"/>
          <w:szCs w:val="26"/>
        </w:rPr>
        <w:t xml:space="preserve"> Jadhav Kavita Shahaji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8165B0" w:rsidRDefault="00FA7959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data : </w:t>
      </w:r>
      <w:r w:rsidR="00805941">
        <w:rPr>
          <w:rFonts w:ascii="Arial" w:hAnsi="Arial" w:cs="Arial"/>
          <w:sz w:val="26"/>
          <w:szCs w:val="26"/>
        </w:rPr>
        <w:t>/ UPT +VE//C/O</w:t>
      </w:r>
      <w:r w:rsidR="008165B0" w:rsidRPr="008165B0">
        <w:rPr>
          <w:rFonts w:ascii="Arial" w:hAnsi="Arial" w:cs="Arial"/>
          <w:sz w:val="26"/>
          <w:szCs w:val="26"/>
        </w:rPr>
        <w:t xml:space="preserve"> P V </w:t>
      </w:r>
      <w:r w:rsidR="00B66954" w:rsidRPr="008165B0">
        <w:rPr>
          <w:rFonts w:ascii="Arial" w:hAnsi="Arial" w:cs="Arial"/>
          <w:sz w:val="26"/>
          <w:szCs w:val="26"/>
        </w:rPr>
        <w:t>bleeding/ To diagnose intra-uterine and/or</w:t>
      </w:r>
      <w:r w:rsidR="00805941">
        <w:rPr>
          <w:rFonts w:ascii="Arial" w:hAnsi="Arial" w:cs="Arial"/>
          <w:sz w:val="26"/>
          <w:szCs w:val="26"/>
        </w:rPr>
        <w:t xml:space="preserve">         </w:t>
      </w:r>
    </w:p>
    <w:p w:rsidR="00FA7959" w:rsidRPr="008165B0" w:rsidRDefault="008165B0" w:rsidP="00FA795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FA7959">
        <w:rPr>
          <w:rFonts w:ascii="Arial" w:hAnsi="Arial" w:cs="Arial"/>
          <w:sz w:val="26"/>
          <w:szCs w:val="26"/>
        </w:rPr>
        <w:t xml:space="preserve">                   </w:t>
      </w:r>
      <w:r w:rsidR="00805941">
        <w:rPr>
          <w:rFonts w:ascii="Arial" w:hAnsi="Arial" w:cs="Arial"/>
          <w:sz w:val="26"/>
          <w:szCs w:val="26"/>
        </w:rPr>
        <w:t xml:space="preserve">                </w:t>
      </w:r>
      <w:r w:rsidR="009F3C82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805941">
        <w:rPr>
          <w:rFonts w:ascii="Arial" w:hAnsi="Arial" w:cs="Arial"/>
          <w:sz w:val="26"/>
          <w:szCs w:val="26"/>
        </w:rPr>
        <w:t xml:space="preserve"> </w:t>
      </w:r>
      <w:r w:rsidR="009F3C82">
        <w:rPr>
          <w:rFonts w:ascii="Arial" w:hAnsi="Arial" w:cs="Arial"/>
          <w:sz w:val="26"/>
          <w:szCs w:val="26"/>
        </w:rPr>
        <w:t>ectopic pregnancy and confirm viability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805941">
        <w:rPr>
          <w:rFonts w:ascii="Arial" w:hAnsi="Arial" w:cs="Arial"/>
          <w:b/>
          <w:sz w:val="26"/>
          <w:szCs w:val="26"/>
        </w:rPr>
        <w:t xml:space="preserve"> 15-12-15</w:t>
      </w:r>
      <w:r w:rsidRPr="008165B0">
        <w:rPr>
          <w:rFonts w:ascii="Arial" w:hAnsi="Arial" w:cs="Arial"/>
          <w:sz w:val="26"/>
          <w:szCs w:val="26"/>
        </w:rPr>
        <w:t xml:space="preserve"> 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</w:t>
      </w:r>
      <w:r w:rsidR="00805941">
        <w:rPr>
          <w:rFonts w:ascii="Arial" w:hAnsi="Arial" w:cs="Arial"/>
          <w:sz w:val="26"/>
          <w:szCs w:val="26"/>
        </w:rPr>
        <w:t>intra</w:t>
      </w:r>
      <w:r>
        <w:rPr>
          <w:rFonts w:ascii="Arial" w:hAnsi="Arial" w:cs="Arial"/>
          <w:sz w:val="26"/>
          <w:szCs w:val="26"/>
        </w:rPr>
        <w:t xml:space="preserve">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805941">
        <w:rPr>
          <w:rFonts w:ascii="Arial" w:hAnsi="Arial" w:cs="Arial"/>
          <w:sz w:val="26"/>
          <w:szCs w:val="26"/>
        </w:rPr>
        <w:t>,irregular in outline</w:t>
      </w:r>
    </w:p>
    <w:p w:rsidR="00B66954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05941" w:rsidRDefault="00805941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normal  Right ovary shows a small ovarian follicle of 2.0cm*2.cm</w:t>
      </w:r>
    </w:p>
    <w:p w:rsidR="00805941" w:rsidRPr="008165B0" w:rsidRDefault="00805941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 No e/o any free fluid seen in pouch of douglas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9F3C82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9F3C82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F16A4" w:rsidRPr="00D2654D">
        <w:rPr>
          <w:rFonts w:hint="cs"/>
          <w:sz w:val="16"/>
          <w:szCs w:val="16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114D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05941"/>
    <w:rsid w:val="008165B0"/>
    <w:rsid w:val="008820A6"/>
    <w:rsid w:val="008C4C73"/>
    <w:rsid w:val="009569EB"/>
    <w:rsid w:val="00967DAA"/>
    <w:rsid w:val="009D5902"/>
    <w:rsid w:val="009F16A4"/>
    <w:rsid w:val="009F3C82"/>
    <w:rsid w:val="00A41288"/>
    <w:rsid w:val="00AD0A42"/>
    <w:rsid w:val="00B66954"/>
    <w:rsid w:val="00C15F10"/>
    <w:rsid w:val="00CA7CBF"/>
    <w:rsid w:val="00D00BF0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2016-02-10T08:30:00Z</cp:lastPrinted>
  <dcterms:created xsi:type="dcterms:W3CDTF">2016-02-10T08:31:00Z</dcterms:created>
  <dcterms:modified xsi:type="dcterms:W3CDTF">2016-02-10T08:31:00Z</dcterms:modified>
</cp:coreProperties>
</file>