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F7C8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EF7C8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F7C89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EF7C89">
        <w:rPr>
          <w:b/>
          <w:sz w:val="28"/>
          <w:szCs w:val="28"/>
        </w:rPr>
        <w:t>5-4-16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EF7C89">
        <w:rPr>
          <w:rFonts w:ascii="Arial" w:hAnsi="Arial" w:cs="Arial"/>
          <w:sz w:val="24"/>
          <w:szCs w:val="24"/>
        </w:rPr>
        <w:t xml:space="preserve"> </w:t>
      </w:r>
      <w:r w:rsidR="00EF7C89">
        <w:rPr>
          <w:rFonts w:ascii="Arial" w:hAnsi="Arial" w:cs="Arial"/>
          <w:b/>
          <w:sz w:val="24"/>
          <w:szCs w:val="24"/>
        </w:rPr>
        <w:t>Jadhav Pooja Suresh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F7C8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EF7C89">
        <w:rPr>
          <w:rFonts w:ascii="Arial" w:hAnsi="Arial" w:cs="Arial"/>
          <w:b/>
          <w:sz w:val="24"/>
          <w:szCs w:val="24"/>
        </w:rPr>
        <w:t>28-7-15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EF7C89">
        <w:rPr>
          <w:rFonts w:ascii="Arial" w:hAnsi="Arial" w:cs="Arial"/>
          <w:b/>
          <w:sz w:val="24"/>
          <w:szCs w:val="24"/>
        </w:rPr>
        <w:t>3-5-16</w:t>
      </w:r>
      <w:r w:rsidR="00926A35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EF7C89">
        <w:rPr>
          <w:rFonts w:ascii="Arial" w:hAnsi="Arial" w:cs="Arial"/>
          <w:b/>
          <w:sz w:val="24"/>
          <w:szCs w:val="24"/>
        </w:rPr>
        <w:t>3-5-16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EF7C89">
        <w:rPr>
          <w:rFonts w:ascii="Arial" w:hAnsi="Arial" w:cs="Arial"/>
          <w:sz w:val="24"/>
          <w:szCs w:val="24"/>
        </w:rPr>
        <w:t xml:space="preserve"> 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EF7C89">
        <w:rPr>
          <w:rFonts w:ascii="Arial" w:hAnsi="Arial" w:cs="Arial"/>
          <w:b/>
        </w:rPr>
        <w:t>8.8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EF7C89">
        <w:rPr>
          <w:rFonts w:ascii="Arial" w:hAnsi="Arial" w:cs="Arial"/>
          <w:b/>
        </w:rPr>
        <w:t>35.4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EF7C89">
        <w:rPr>
          <w:rFonts w:ascii="Arial" w:hAnsi="Arial" w:cs="Arial"/>
          <w:b/>
        </w:rPr>
        <w:t>6.9</w:t>
      </w:r>
      <w:r w:rsidR="00A202E8">
        <w:rPr>
          <w:rFonts w:ascii="Arial" w:hAnsi="Arial" w:cs="Arial"/>
        </w:rPr>
        <w:t xml:space="preserve">       </w:t>
      </w:r>
      <w:r w:rsidR="00EF7C89">
        <w:rPr>
          <w:rFonts w:ascii="Arial" w:hAnsi="Arial" w:cs="Arial"/>
        </w:rPr>
        <w:t xml:space="preserve"> cm. </w:t>
      </w:r>
      <w:bookmarkStart w:id="0" w:name="_GoBack"/>
      <w:bookmarkEnd w:id="0"/>
      <w:r>
        <w:rPr>
          <w:rFonts w:ascii="Arial" w:hAnsi="Arial" w:cs="Arial"/>
        </w:rPr>
        <w:t xml:space="preserve"> </w:t>
      </w:r>
      <w:r w:rsidR="00EF7C89">
        <w:rPr>
          <w:rFonts w:ascii="Arial" w:hAnsi="Arial" w:cs="Arial"/>
          <w:b/>
        </w:rPr>
        <w:t>35.4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EF7C89">
        <w:rPr>
          <w:rFonts w:ascii="Arial" w:hAnsi="Arial" w:cs="Arial"/>
        </w:rPr>
        <w:t xml:space="preserve">  AC   </w:t>
      </w:r>
      <w:r w:rsidR="00A202E8">
        <w:rPr>
          <w:rFonts w:ascii="Arial" w:hAnsi="Arial" w:cs="Arial"/>
        </w:rPr>
        <w:t xml:space="preserve"> </w:t>
      </w:r>
      <w:r w:rsidR="00EF7C89">
        <w:rPr>
          <w:rFonts w:ascii="Arial" w:hAnsi="Arial" w:cs="Arial"/>
          <w:b/>
        </w:rPr>
        <w:t>31.1</w:t>
      </w:r>
      <w:r w:rsidR="00EF7C89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</w:t>
      </w:r>
      <w:r w:rsidR="00EF7C89">
        <w:rPr>
          <w:rFonts w:ascii="Arial" w:hAnsi="Arial" w:cs="Arial"/>
          <w:b/>
        </w:rPr>
        <w:t>35.1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EF7C89">
        <w:rPr>
          <w:rFonts w:ascii="Arial" w:hAnsi="Arial" w:cs="Arial"/>
          <w:b/>
        </w:rPr>
        <w:t>2665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EF7C89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F7C8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EF7C89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EF7C89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117CD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CD693B-E3CA-43D3-A9FF-33A534554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2016-04-05T06:38:00Z</cp:lastPrinted>
  <dcterms:created xsi:type="dcterms:W3CDTF">2016-04-05T06:39:00Z</dcterms:created>
  <dcterms:modified xsi:type="dcterms:W3CDTF">2016-04-05T06:39:00Z</dcterms:modified>
</cp:coreProperties>
</file>