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1B4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1B4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325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32541">
        <w:rPr>
          <w:rFonts w:ascii="Arial" w:hAnsi="Arial" w:cs="Arial"/>
          <w:b/>
          <w:sz w:val="24"/>
          <w:szCs w:val="24"/>
        </w:rPr>
        <w:t>29-8-15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254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1325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2541">
        <w:rPr>
          <w:rFonts w:ascii="Arial" w:hAnsi="Arial" w:cs="Arial"/>
          <w:b/>
          <w:sz w:val="24"/>
          <w:szCs w:val="24"/>
        </w:rPr>
        <w:t>Rupali</w:t>
      </w:r>
      <w:proofErr w:type="spellEnd"/>
      <w:r w:rsidR="001325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32541">
        <w:rPr>
          <w:rFonts w:ascii="Arial" w:hAnsi="Arial" w:cs="Arial"/>
          <w:b/>
          <w:sz w:val="24"/>
          <w:szCs w:val="24"/>
        </w:rPr>
        <w:t>Yuvak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254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132541">
        <w:rPr>
          <w:rFonts w:ascii="Arial" w:hAnsi="Arial" w:cs="Arial"/>
          <w:b/>
          <w:sz w:val="24"/>
          <w:szCs w:val="24"/>
        </w:rPr>
        <w:t>Unknown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132541">
        <w:rPr>
          <w:rFonts w:ascii="Arial" w:hAnsi="Arial" w:cs="Arial"/>
          <w:b/>
          <w:sz w:val="24"/>
          <w:szCs w:val="24"/>
        </w:rPr>
        <w:t>28-2-16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32541">
        <w:rPr>
          <w:rFonts w:ascii="Arial" w:hAnsi="Arial" w:cs="Arial"/>
          <w:sz w:val="24"/>
          <w:szCs w:val="24"/>
        </w:rPr>
        <w:t xml:space="preserve"> </w:t>
      </w:r>
      <w:r w:rsidR="00132541">
        <w:rPr>
          <w:rFonts w:ascii="Arial" w:hAnsi="Arial" w:cs="Arial"/>
          <w:b/>
          <w:sz w:val="24"/>
          <w:szCs w:val="24"/>
        </w:rPr>
        <w:t>28-2-16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132541" w:rsidRPr="00132541">
        <w:rPr>
          <w:rFonts w:ascii="Arial" w:hAnsi="Arial" w:cs="Arial"/>
          <w:b/>
        </w:rPr>
        <w:t>8.1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132541" w:rsidRPr="00132541">
        <w:rPr>
          <w:rFonts w:ascii="Arial" w:hAnsi="Arial" w:cs="Arial"/>
          <w:b/>
        </w:rPr>
        <w:t>14.1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32541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132541">
        <w:rPr>
          <w:rFonts w:ascii="Arial" w:hAnsi="Arial" w:cs="Arial"/>
          <w:b/>
        </w:rPr>
        <w:t>14.0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132541">
        <w:rPr>
          <w:rFonts w:ascii="Arial" w:hAnsi="Arial" w:cs="Arial"/>
          <w:b/>
          <w:sz w:val="24"/>
          <w:szCs w:val="24"/>
        </w:rPr>
        <w:t>14-15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E1B4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E1B4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2541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1B48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0E5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2015-08-28T16:11:00Z</cp:lastPrinted>
  <dcterms:created xsi:type="dcterms:W3CDTF">2015-08-28T16:12:00Z</dcterms:created>
  <dcterms:modified xsi:type="dcterms:W3CDTF">2015-08-28T16:12:00Z</dcterms:modified>
</cp:coreProperties>
</file>