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71D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71D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71D1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71D15">
        <w:rPr>
          <w:rFonts w:ascii="Arial" w:hAnsi="Arial" w:cs="Arial"/>
          <w:b/>
          <w:sz w:val="24"/>
          <w:szCs w:val="24"/>
        </w:rPr>
        <w:t>30-04-17</w:t>
      </w:r>
    </w:p>
    <w:p w:rsidR="00D86F58" w:rsidRPr="00E71D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71D15">
        <w:rPr>
          <w:rFonts w:ascii="Arial" w:hAnsi="Arial" w:cs="Arial"/>
          <w:b/>
          <w:sz w:val="24"/>
          <w:szCs w:val="24"/>
        </w:rPr>
        <w:t>Jadhav Shweta Vinay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E71D15">
        <w:rPr>
          <w:rFonts w:ascii="Arial" w:hAnsi="Arial" w:cs="Arial"/>
          <w:b/>
          <w:sz w:val="24"/>
          <w:szCs w:val="24"/>
        </w:rPr>
        <w:t>31-01-17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E71D15">
        <w:rPr>
          <w:rFonts w:ascii="Arial" w:hAnsi="Arial" w:cs="Arial"/>
          <w:b/>
          <w:sz w:val="24"/>
          <w:szCs w:val="24"/>
        </w:rPr>
        <w:t>07-11-17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71D15">
        <w:rPr>
          <w:rFonts w:ascii="Arial" w:hAnsi="Arial" w:cs="Arial"/>
          <w:b/>
          <w:sz w:val="24"/>
          <w:szCs w:val="24"/>
        </w:rPr>
        <w:t>07-11-17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E71D15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E71D15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E71D15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</w:t>
      </w:r>
      <w:r w:rsidR="00E71D15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E71D15">
        <w:rPr>
          <w:rFonts w:ascii="Arial" w:hAnsi="Arial" w:cs="Arial"/>
          <w:b/>
        </w:rPr>
        <w:t>13.0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E71D15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E71D15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E71D15" w:rsidRDefault="00E71D1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1D1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71D1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71D15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28403-4B30-4FA4-9EC4-1EBE078E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2017-04-30T06:09:00Z</cp:lastPrinted>
  <dcterms:created xsi:type="dcterms:W3CDTF">2017-04-30T06:10:00Z</dcterms:created>
  <dcterms:modified xsi:type="dcterms:W3CDTF">2017-04-30T06:10:00Z</dcterms:modified>
</cp:coreProperties>
</file>