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CA475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CA475A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CA475A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CA475A">
        <w:rPr>
          <w:rFonts w:ascii="Arial" w:hAnsi="Arial" w:cs="Arial"/>
          <w:b/>
          <w:sz w:val="24"/>
          <w:szCs w:val="24"/>
        </w:rPr>
        <w:t>10-2-16</w:t>
      </w:r>
    </w:p>
    <w:p w:rsidR="00B213D0" w:rsidRPr="00CA475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CA475A">
        <w:rPr>
          <w:rFonts w:ascii="Arial" w:hAnsi="Arial" w:cs="Arial"/>
          <w:b/>
          <w:sz w:val="24"/>
          <w:szCs w:val="24"/>
        </w:rPr>
        <w:t>Jagtap Kalpana Balasaheb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CA475A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CA475A">
        <w:rPr>
          <w:rFonts w:ascii="Arial" w:hAnsi="Arial" w:cs="Arial"/>
          <w:b/>
          <w:sz w:val="24"/>
          <w:szCs w:val="24"/>
        </w:rPr>
        <w:t>25-12-15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CA475A">
        <w:rPr>
          <w:rFonts w:ascii="Arial" w:hAnsi="Arial" w:cs="Arial"/>
          <w:b/>
          <w:sz w:val="24"/>
          <w:szCs w:val="24"/>
        </w:rPr>
        <w:t>2-10-16</w:t>
      </w:r>
      <w:r w:rsidR="003E3C9C">
        <w:rPr>
          <w:rFonts w:ascii="Arial" w:hAnsi="Arial" w:cs="Arial"/>
          <w:b/>
          <w:sz w:val="24"/>
          <w:szCs w:val="24"/>
        </w:rPr>
        <w:t xml:space="preserve">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CA475A">
        <w:rPr>
          <w:rFonts w:ascii="Arial" w:hAnsi="Arial" w:cs="Arial"/>
          <w:b/>
          <w:sz w:val="24"/>
          <w:szCs w:val="24"/>
        </w:rPr>
        <w:t>2-10-16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CA475A">
        <w:rPr>
          <w:rFonts w:ascii="Arial" w:hAnsi="Arial" w:cs="Arial"/>
          <w:b/>
        </w:rPr>
        <w:t>1.2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5C0D46">
        <w:rPr>
          <w:rFonts w:ascii="Arial" w:hAnsi="Arial" w:cs="Arial"/>
        </w:rPr>
        <w:t xml:space="preserve"> </w:t>
      </w:r>
      <w:r w:rsidR="00CA475A">
        <w:rPr>
          <w:rFonts w:ascii="Arial" w:hAnsi="Arial" w:cs="Arial"/>
          <w:b/>
        </w:rPr>
        <w:t>7.2</w:t>
      </w:r>
      <w:r w:rsidR="009A4879">
        <w:rPr>
          <w:rFonts w:ascii="Arial" w:hAnsi="Arial" w:cs="Arial"/>
        </w:rPr>
        <w:t xml:space="preserve"> 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CA475A">
        <w:rPr>
          <w:rFonts w:ascii="Arial" w:hAnsi="Arial" w:cs="Arial"/>
          <w:b/>
        </w:rPr>
        <w:t>2.0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CA475A" w:rsidRPr="00CA475A">
        <w:rPr>
          <w:rFonts w:ascii="Arial" w:hAnsi="Arial" w:cs="Arial"/>
          <w:b/>
        </w:rPr>
        <w:t>7.0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CA475A">
        <w:rPr>
          <w:rFonts w:ascii="Arial" w:hAnsi="Arial" w:cs="Arial"/>
          <w:b/>
          <w:sz w:val="24"/>
          <w:szCs w:val="24"/>
        </w:rPr>
        <w:t>7-8</w:t>
      </w:r>
      <w:bookmarkStart w:id="0" w:name="_GoBack"/>
      <w:bookmarkEnd w:id="0"/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475A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CA475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A475A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05FF46-097D-43C1-98E0-C609C64B7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2016-02-10T05:52:00Z</cp:lastPrinted>
  <dcterms:created xsi:type="dcterms:W3CDTF">2016-02-10T05:53:00Z</dcterms:created>
  <dcterms:modified xsi:type="dcterms:W3CDTF">2016-02-10T05:53:00Z</dcterms:modified>
</cp:coreProperties>
</file>