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47569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47569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47569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86226F">
        <w:rPr>
          <w:rFonts w:ascii="Arial" w:hAnsi="Arial" w:cs="Arial"/>
          <w:sz w:val="26"/>
          <w:szCs w:val="26"/>
        </w:rPr>
        <w:t xml:space="preserve"> </w:t>
      </w:r>
      <w:r w:rsidR="0086226F" w:rsidRPr="0086226F">
        <w:rPr>
          <w:rFonts w:ascii="Arial" w:hAnsi="Arial" w:cs="Arial"/>
          <w:b/>
          <w:sz w:val="26"/>
          <w:szCs w:val="26"/>
        </w:rPr>
        <w:t>18-11-16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86226F">
        <w:rPr>
          <w:rFonts w:ascii="Arial" w:hAnsi="Arial" w:cs="Arial"/>
          <w:sz w:val="26"/>
          <w:szCs w:val="26"/>
        </w:rPr>
        <w:t xml:space="preserve"> </w:t>
      </w:r>
      <w:r w:rsidR="0086226F" w:rsidRPr="0086226F">
        <w:rPr>
          <w:rFonts w:ascii="Arial" w:hAnsi="Arial" w:cs="Arial"/>
          <w:b/>
          <w:sz w:val="26"/>
          <w:szCs w:val="26"/>
        </w:rPr>
        <w:t>Kadre Suvarna Mohan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475696">
        <w:rPr>
          <w:rFonts w:ascii="Arial" w:hAnsi="Arial" w:cs="Arial"/>
          <w:sz w:val="26"/>
          <w:szCs w:val="26"/>
        </w:rPr>
        <w:t xml:space="preserve">  pv bleeding  UPT Negative 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86226F">
        <w:rPr>
          <w:rFonts w:ascii="Arial" w:hAnsi="Arial" w:cs="Arial"/>
          <w:sz w:val="26"/>
          <w:szCs w:val="26"/>
        </w:rPr>
        <w:t xml:space="preserve"> </w:t>
      </w:r>
      <w:r w:rsidR="0086226F" w:rsidRPr="0086226F">
        <w:rPr>
          <w:rFonts w:ascii="Arial" w:hAnsi="Arial" w:cs="Arial"/>
          <w:b/>
          <w:sz w:val="26"/>
          <w:szCs w:val="26"/>
        </w:rPr>
        <w:t>14-9-16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Pr="00C43929">
        <w:rPr>
          <w:rFonts w:ascii="Arial" w:hAnsi="Arial" w:cs="Arial"/>
          <w:sz w:val="26"/>
          <w:szCs w:val="26"/>
        </w:rPr>
        <w:t>EDD BY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212EEB">
        <w:rPr>
          <w:rFonts w:ascii="Arial" w:hAnsi="Arial" w:cs="Arial"/>
          <w:sz w:val="26"/>
          <w:szCs w:val="26"/>
        </w:rPr>
        <w:t>There is no intra or extra uterine pregn</w:t>
      </w:r>
      <w:r w:rsidR="00475696">
        <w:rPr>
          <w:rFonts w:ascii="Arial" w:hAnsi="Arial" w:cs="Arial"/>
          <w:sz w:val="26"/>
          <w:szCs w:val="26"/>
        </w:rPr>
        <w:t>a</w:t>
      </w:r>
      <w:r w:rsidR="00212EEB">
        <w:rPr>
          <w:rFonts w:ascii="Arial" w:hAnsi="Arial" w:cs="Arial"/>
          <w:sz w:val="26"/>
          <w:szCs w:val="26"/>
        </w:rPr>
        <w:t>cy seen</w:t>
      </w:r>
      <w:r w:rsidR="00475696">
        <w:rPr>
          <w:rFonts w:ascii="Arial" w:hAnsi="Arial" w:cs="Arial"/>
          <w:sz w:val="26"/>
          <w:szCs w:val="26"/>
        </w:rPr>
        <w:t>/</w:t>
      </w:r>
    </w:p>
    <w:p w:rsidR="009A2357" w:rsidRDefault="00212E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Minimal free fluid seen in pouch of douglas</w:t>
      </w:r>
    </w:p>
    <w:p w:rsidR="006F5C82" w:rsidRDefault="00212EEB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adnexa seen</w:t>
      </w:r>
      <w:r w:rsidR="00475696">
        <w:rPr>
          <w:rFonts w:ascii="Arial" w:hAnsi="Arial" w:cs="Arial"/>
          <w:sz w:val="26"/>
          <w:szCs w:val="26"/>
        </w:rPr>
        <w:t>/Thicken endrometrial</w:t>
      </w:r>
      <w:r w:rsidR="00475696">
        <w:rPr>
          <w:rFonts w:ascii="Arial" w:hAnsi="Arial" w:cs="Arial"/>
          <w:sz w:val="26"/>
          <w:szCs w:val="26"/>
        </w:rPr>
        <w:tab/>
      </w:r>
    </w:p>
    <w:p w:rsidR="006F5C82" w:rsidRDefault="00475696" w:rsidP="00475696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86226F">
        <w:rPr>
          <w:rFonts w:ascii="Arial" w:hAnsi="Arial" w:cs="Arial"/>
          <w:sz w:val="26"/>
          <w:szCs w:val="26"/>
        </w:rPr>
        <w:t xml:space="preserve">   ? product of conception seen</w:t>
      </w:r>
    </w:p>
    <w:p w:rsidR="00EA2450" w:rsidRPr="008165B0" w:rsidRDefault="0086226F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Corelate clinicaly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86226F">
        <w:rPr>
          <w:rFonts w:ascii="Arial" w:hAnsi="Arial" w:cs="Arial"/>
          <w:sz w:val="26"/>
          <w:szCs w:val="26"/>
        </w:rPr>
        <w:t xml:space="preserve">:  </w:t>
      </w:r>
      <w:bookmarkStart w:id="0" w:name="_GoBack"/>
      <w:r w:rsidR="00475696" w:rsidRPr="00475696">
        <w:rPr>
          <w:rFonts w:ascii="Arial" w:hAnsi="Arial" w:cs="Arial"/>
          <w:b/>
          <w:sz w:val="26"/>
          <w:szCs w:val="26"/>
        </w:rPr>
        <w:t>?</w:t>
      </w:r>
      <w:bookmarkEnd w:id="0"/>
      <w:r w:rsidR="0086226F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475696">
        <w:rPr>
          <w:rFonts w:ascii="Arial" w:hAnsi="Arial" w:cs="Arial"/>
          <w:b/>
          <w:sz w:val="26"/>
          <w:szCs w:val="26"/>
        </w:rPr>
        <w:t>C</w:t>
      </w:r>
      <w:r w:rsidR="0086226F" w:rsidRPr="00475696">
        <w:rPr>
          <w:rFonts w:ascii="Arial" w:hAnsi="Arial" w:cs="Arial"/>
          <w:b/>
          <w:sz w:val="26"/>
          <w:szCs w:val="26"/>
        </w:rPr>
        <w:t>omplete Abortion</w:t>
      </w:r>
      <w:r w:rsidR="0086226F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       </w:t>
      </w:r>
    </w:p>
    <w:p w:rsidR="00B80F85" w:rsidRPr="009A2357" w:rsidRDefault="0086226F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47569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475696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7E2" w:rsidRDefault="00F937E2" w:rsidP="00422157">
      <w:pPr>
        <w:spacing w:after="0" w:line="240" w:lineRule="auto"/>
      </w:pPr>
      <w:r>
        <w:separator/>
      </w:r>
    </w:p>
  </w:endnote>
  <w:endnote w:type="continuationSeparator" w:id="0">
    <w:p w:rsidR="00F937E2" w:rsidRDefault="00F937E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7E2" w:rsidRDefault="00F937E2" w:rsidP="00422157">
      <w:pPr>
        <w:spacing w:after="0" w:line="240" w:lineRule="auto"/>
      </w:pPr>
      <w:r>
        <w:separator/>
      </w:r>
    </w:p>
  </w:footnote>
  <w:footnote w:type="continuationSeparator" w:id="0">
    <w:p w:rsidR="00F937E2" w:rsidRDefault="00F937E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12EEB"/>
    <w:rsid w:val="002573CB"/>
    <w:rsid w:val="002B5AA2"/>
    <w:rsid w:val="00407133"/>
    <w:rsid w:val="00411C13"/>
    <w:rsid w:val="00422157"/>
    <w:rsid w:val="004570A3"/>
    <w:rsid w:val="00466C6A"/>
    <w:rsid w:val="00475696"/>
    <w:rsid w:val="004C6CE6"/>
    <w:rsid w:val="004D712D"/>
    <w:rsid w:val="005C1A56"/>
    <w:rsid w:val="0068754E"/>
    <w:rsid w:val="006F5C82"/>
    <w:rsid w:val="0076157C"/>
    <w:rsid w:val="0086226F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937E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2016-11-18T14:25:00Z</cp:lastPrinted>
  <dcterms:created xsi:type="dcterms:W3CDTF">2016-11-18T14:26:00Z</dcterms:created>
  <dcterms:modified xsi:type="dcterms:W3CDTF">2016-11-18T14:26:00Z</dcterms:modified>
</cp:coreProperties>
</file>