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032C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032C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026C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026CD">
        <w:rPr>
          <w:b/>
          <w:sz w:val="28"/>
          <w:szCs w:val="28"/>
        </w:rPr>
        <w:t>3-6-16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026CD">
        <w:rPr>
          <w:rFonts w:ascii="Arial" w:hAnsi="Arial" w:cs="Arial"/>
          <w:sz w:val="24"/>
          <w:szCs w:val="24"/>
        </w:rPr>
        <w:t xml:space="preserve"> </w:t>
      </w:r>
      <w:r w:rsidR="00B026CD">
        <w:rPr>
          <w:rFonts w:ascii="Arial" w:hAnsi="Arial" w:cs="Arial"/>
          <w:b/>
          <w:sz w:val="24"/>
          <w:szCs w:val="24"/>
        </w:rPr>
        <w:t xml:space="preserve">Kamble </w:t>
      </w:r>
      <w:bookmarkStart w:id="0" w:name="_GoBack"/>
      <w:bookmarkEnd w:id="0"/>
      <w:r w:rsidR="00B026CD">
        <w:rPr>
          <w:rFonts w:ascii="Arial" w:hAnsi="Arial" w:cs="Arial"/>
          <w:b/>
          <w:sz w:val="24"/>
          <w:szCs w:val="24"/>
        </w:rPr>
        <w:t xml:space="preserve"> Nisha Jaykumar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B026CD">
        <w:rPr>
          <w:rFonts w:ascii="Arial" w:hAnsi="Arial" w:cs="Arial"/>
          <w:b/>
          <w:sz w:val="24"/>
          <w:szCs w:val="24"/>
        </w:rPr>
        <w:t>13-9-15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B026CD">
        <w:rPr>
          <w:rFonts w:ascii="Arial" w:hAnsi="Arial" w:cs="Arial"/>
          <w:b/>
          <w:sz w:val="24"/>
          <w:szCs w:val="24"/>
        </w:rPr>
        <w:t>19-6-16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B026CD">
        <w:rPr>
          <w:rFonts w:ascii="Arial" w:hAnsi="Arial" w:cs="Arial"/>
          <w:b/>
        </w:rPr>
        <w:t>9.0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B026CD">
        <w:rPr>
          <w:rFonts w:ascii="Arial" w:hAnsi="Arial" w:cs="Arial"/>
          <w:b/>
        </w:rPr>
        <w:t>36.6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B026CD">
        <w:rPr>
          <w:rFonts w:ascii="Arial" w:hAnsi="Arial" w:cs="Arial"/>
          <w:b/>
        </w:rPr>
        <w:t>6.7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B026CD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B026CD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B026CD">
        <w:rPr>
          <w:rFonts w:ascii="Arial" w:hAnsi="Arial" w:cs="Arial"/>
          <w:b/>
        </w:rPr>
        <w:t>32.1</w:t>
      </w:r>
      <w:r w:rsidR="0072320B">
        <w:rPr>
          <w:rFonts w:ascii="Arial" w:hAnsi="Arial" w:cs="Arial"/>
          <w:b/>
        </w:rPr>
        <w:t xml:space="preserve">     </w:t>
      </w:r>
      <w:r w:rsidR="00B026C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B026CD">
        <w:rPr>
          <w:rFonts w:ascii="Arial" w:hAnsi="Arial" w:cs="Arial"/>
          <w:b/>
        </w:rPr>
        <w:t>36.0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B026CD">
        <w:rPr>
          <w:rFonts w:ascii="Arial" w:hAnsi="Arial" w:cs="Arial"/>
          <w:b/>
        </w:rPr>
        <w:t>2809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026CD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032C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032C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032C5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026CD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500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B97ACA-CF71-4394-9833-D58713228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2016-06-03T06:01:00Z</cp:lastPrinted>
  <dcterms:created xsi:type="dcterms:W3CDTF">2016-06-03T06:02:00Z</dcterms:created>
  <dcterms:modified xsi:type="dcterms:W3CDTF">2016-06-03T06:02:00Z</dcterms:modified>
</cp:coreProperties>
</file>