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B753A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753A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E383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895A44">
        <w:rPr>
          <w:rFonts w:ascii="Arial" w:hAnsi="Arial" w:cs="Arial"/>
          <w:b/>
          <w:sz w:val="24"/>
          <w:szCs w:val="24"/>
        </w:rPr>
        <w:t>7-11</w:t>
      </w:r>
      <w:r w:rsidR="00BE383C">
        <w:rPr>
          <w:rFonts w:ascii="Arial" w:hAnsi="Arial" w:cs="Arial"/>
          <w:b/>
          <w:sz w:val="24"/>
          <w:szCs w:val="24"/>
        </w:rPr>
        <w:t>-15</w:t>
      </w:r>
    </w:p>
    <w:p w:rsidR="00895A4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95A44">
        <w:rPr>
          <w:rFonts w:ascii="Arial" w:hAnsi="Arial" w:cs="Arial"/>
          <w:b/>
          <w:sz w:val="24"/>
          <w:szCs w:val="24"/>
        </w:rPr>
        <w:t>Kand</w:t>
      </w:r>
      <w:proofErr w:type="spellEnd"/>
      <w:r w:rsidR="00895A44">
        <w:rPr>
          <w:rFonts w:ascii="Arial" w:hAnsi="Arial" w:cs="Arial"/>
          <w:b/>
          <w:sz w:val="24"/>
          <w:szCs w:val="24"/>
        </w:rPr>
        <w:t xml:space="preserve"> Nikita </w:t>
      </w:r>
      <w:proofErr w:type="spellStart"/>
      <w:r w:rsidR="00895A44">
        <w:rPr>
          <w:rFonts w:ascii="Arial" w:hAnsi="Arial" w:cs="Arial"/>
          <w:b/>
          <w:sz w:val="24"/>
          <w:szCs w:val="24"/>
        </w:rPr>
        <w:t>Amol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BE383C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BE383C">
      <w:pPr>
        <w:tabs>
          <w:tab w:val="left" w:pos="3723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E383C">
        <w:rPr>
          <w:rFonts w:ascii="Arial" w:hAnsi="Arial" w:cs="Arial"/>
          <w:sz w:val="24"/>
          <w:szCs w:val="24"/>
        </w:rPr>
        <w:tab/>
      </w:r>
      <w:proofErr w:type="gramStart"/>
      <w:r w:rsidR="00BE383C">
        <w:rPr>
          <w:rFonts w:ascii="Arial" w:hAnsi="Arial" w:cs="Arial"/>
          <w:sz w:val="24"/>
          <w:szCs w:val="24"/>
        </w:rPr>
        <w:t>c/o</w:t>
      </w:r>
      <w:proofErr w:type="gramEnd"/>
      <w:r w:rsidR="00BE383C">
        <w:rPr>
          <w:rFonts w:ascii="Arial" w:hAnsi="Arial" w:cs="Arial"/>
          <w:sz w:val="24"/>
          <w:szCs w:val="24"/>
        </w:rPr>
        <w:t xml:space="preserve"> Vaginal bleeding</w:t>
      </w:r>
    </w:p>
    <w:p w:rsidR="00A571DB" w:rsidRPr="00BE383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95A44">
        <w:rPr>
          <w:rFonts w:ascii="Arial" w:hAnsi="Arial" w:cs="Arial"/>
          <w:b/>
          <w:sz w:val="24"/>
          <w:szCs w:val="24"/>
        </w:rPr>
        <w:t>17</w:t>
      </w:r>
      <w:r w:rsidR="00BE383C" w:rsidRPr="00BE383C">
        <w:rPr>
          <w:rFonts w:ascii="Arial" w:hAnsi="Arial" w:cs="Arial"/>
          <w:b/>
          <w:sz w:val="24"/>
          <w:szCs w:val="24"/>
        </w:rPr>
        <w:t>-9-15</w:t>
      </w:r>
      <w:r w:rsidR="00BE383C">
        <w:rPr>
          <w:rFonts w:ascii="Arial" w:hAnsi="Arial" w:cs="Arial"/>
          <w:b/>
          <w:sz w:val="24"/>
          <w:szCs w:val="24"/>
        </w:rPr>
        <w:t xml:space="preserve">            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EDDBYLMP:</w:t>
      </w:r>
      <w:r w:rsidR="00895A44">
        <w:rPr>
          <w:rFonts w:ascii="Arial" w:hAnsi="Arial" w:cs="Arial"/>
          <w:b/>
          <w:sz w:val="24"/>
          <w:szCs w:val="24"/>
        </w:rPr>
        <w:t xml:space="preserve"> 2-7</w:t>
      </w:r>
      <w:r w:rsidR="00BE383C">
        <w:rPr>
          <w:rFonts w:ascii="Arial" w:hAnsi="Arial" w:cs="Arial"/>
          <w:b/>
          <w:sz w:val="24"/>
          <w:szCs w:val="24"/>
        </w:rPr>
        <w:t>-16</w:t>
      </w:r>
      <w:r w:rsidR="00BE383C">
        <w:rPr>
          <w:rFonts w:ascii="Arial" w:hAnsi="Arial" w:cs="Arial"/>
          <w:sz w:val="24"/>
          <w:szCs w:val="24"/>
        </w:rPr>
        <w:t xml:space="preserve">     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895A44">
        <w:rPr>
          <w:rFonts w:ascii="Arial" w:hAnsi="Arial" w:cs="Arial"/>
          <w:b/>
          <w:sz w:val="24"/>
          <w:szCs w:val="24"/>
        </w:rPr>
        <w:t>2-7</w:t>
      </w:r>
      <w:r w:rsidR="00BE383C">
        <w:rPr>
          <w:rFonts w:ascii="Arial" w:hAnsi="Arial" w:cs="Arial"/>
          <w:b/>
          <w:sz w:val="24"/>
          <w:szCs w:val="24"/>
        </w:rPr>
        <w:t>-16</w:t>
      </w:r>
    </w:p>
    <w:p w:rsidR="00A571DB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E383C" w:rsidRPr="00BE383C">
        <w:rPr>
          <w:rFonts w:ascii="Arial" w:hAnsi="Arial" w:cs="Arial"/>
          <w:sz w:val="24"/>
          <w:szCs w:val="24"/>
        </w:rPr>
        <w:t>r</w:t>
      </w:r>
      <w:r w:rsidR="007A181B" w:rsidRPr="00BE383C">
        <w:rPr>
          <w:rFonts w:ascii="Arial" w:hAnsi="Arial" w:cs="Arial"/>
          <w:sz w:val="24"/>
          <w:szCs w:val="24"/>
        </w:rPr>
        <w:t>e</w:t>
      </w:r>
      <w:r w:rsidR="003666AA" w:rsidRPr="00BE383C">
        <w:rPr>
          <w:rFonts w:ascii="Arial" w:hAnsi="Arial" w:cs="Arial"/>
          <w:sz w:val="24"/>
          <w:szCs w:val="24"/>
        </w:rPr>
        <w:t>gular</w:t>
      </w:r>
      <w:r w:rsidR="00BE383C">
        <w:rPr>
          <w:rFonts w:ascii="Arial" w:hAnsi="Arial" w:cs="Arial"/>
          <w:sz w:val="24"/>
          <w:szCs w:val="24"/>
        </w:rPr>
        <w:t xml:space="preserve"> </w:t>
      </w:r>
      <w:r w:rsidR="00E85CEE">
        <w:rPr>
          <w:rFonts w:ascii="Arial" w:hAnsi="Arial" w:cs="Arial"/>
          <w:sz w:val="24"/>
          <w:szCs w:val="24"/>
        </w:rPr>
        <w:t xml:space="preserve">in </w:t>
      </w:r>
      <w:r w:rsidR="00BE383C">
        <w:rPr>
          <w:rFonts w:ascii="Arial" w:hAnsi="Arial" w:cs="Arial"/>
          <w:sz w:val="24"/>
          <w:szCs w:val="24"/>
        </w:rPr>
        <w:t>shape of 6 wks seen</w:t>
      </w:r>
      <w:r w:rsidR="00E85CEE">
        <w:rPr>
          <w:rFonts w:ascii="Arial" w:hAnsi="Arial" w:cs="Arial"/>
          <w:sz w:val="24"/>
          <w:szCs w:val="24"/>
        </w:rPr>
        <w:t xml:space="preserve"> in the uterine cavity.</w:t>
      </w:r>
      <w:proofErr w:type="gramEnd"/>
    </w:p>
    <w:p w:rsidR="00E27CD9" w:rsidRDefault="00895A4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 xml:space="preserve">pole </w:t>
      </w:r>
      <w:r w:rsidR="00BE383C">
        <w:rPr>
          <w:rFonts w:ascii="Arial" w:hAnsi="Arial" w:cs="Arial"/>
          <w:sz w:val="24"/>
          <w:szCs w:val="24"/>
        </w:rPr>
        <w:t xml:space="preserve"> seen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BE383C" w:rsidRPr="003666AA" w:rsidRDefault="00E27CD9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r w:rsidR="00895A44">
        <w:rPr>
          <w:rFonts w:ascii="Arial" w:hAnsi="Arial" w:cs="Arial"/>
          <w:sz w:val="24"/>
          <w:szCs w:val="24"/>
        </w:rPr>
        <w:t>cardiac activity not seen at present examination</w:t>
      </w:r>
      <w:r w:rsidR="00BE383C">
        <w:rPr>
          <w:rFonts w:ascii="Arial" w:hAnsi="Arial" w:cs="Arial"/>
          <w:sz w:val="24"/>
          <w:szCs w:val="24"/>
        </w:rPr>
        <w:t xml:space="preserve"> 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9A4879">
        <w:rPr>
          <w:rFonts w:ascii="Arial" w:hAnsi="Arial" w:cs="Arial"/>
        </w:rPr>
        <w:t xml:space="preserve">  </w:t>
      </w:r>
      <w:r w:rsidR="00895A44">
        <w:rPr>
          <w:rFonts w:ascii="Arial" w:hAnsi="Arial" w:cs="Arial"/>
          <w:b/>
        </w:rPr>
        <w:t>0.4</w:t>
      </w:r>
      <w:proofErr w:type="gramEnd"/>
      <w:r w:rsidR="009A4879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895A44">
        <w:rPr>
          <w:rFonts w:ascii="Arial" w:hAnsi="Arial" w:cs="Arial"/>
          <w:b/>
        </w:rPr>
        <w:t>6.0</w:t>
      </w:r>
      <w:r w:rsidR="009A4879">
        <w:rPr>
          <w:rFonts w:ascii="Arial" w:hAnsi="Arial" w:cs="Arial"/>
        </w:rPr>
        <w:t xml:space="preserve">        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895A44">
        <w:rPr>
          <w:rFonts w:ascii="Arial" w:hAnsi="Arial" w:cs="Arial"/>
          <w:b/>
        </w:rPr>
        <w:t>1.0</w:t>
      </w:r>
      <w:proofErr w:type="gramEnd"/>
      <w:r w:rsidR="00895A44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 xml:space="preserve">cm. </w:t>
      </w:r>
      <w:r w:rsidR="009A4879">
        <w:rPr>
          <w:rFonts w:ascii="Arial" w:hAnsi="Arial" w:cs="Arial"/>
        </w:rPr>
        <w:t xml:space="preserve">  </w:t>
      </w:r>
      <w:r w:rsidR="00BE383C">
        <w:rPr>
          <w:rFonts w:ascii="Arial" w:hAnsi="Arial" w:cs="Arial"/>
          <w:b/>
        </w:rPr>
        <w:t>6.</w:t>
      </w:r>
      <w:r w:rsidR="00895A44">
        <w:rPr>
          <w:rFonts w:ascii="Arial" w:hAnsi="Arial" w:cs="Arial"/>
          <w:b/>
        </w:rPr>
        <w:t>1</w:t>
      </w:r>
      <w:r w:rsidR="009A4879">
        <w:rPr>
          <w:rFonts w:ascii="Arial" w:hAnsi="Arial" w:cs="Arial"/>
        </w:rPr>
        <w:t xml:space="preserve">        </w:t>
      </w:r>
      <w:r w:rsidR="003666A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BE383C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pregnancy of </w:t>
      </w:r>
      <w:r w:rsidR="00E27CD9">
        <w:rPr>
          <w:rFonts w:ascii="Arial" w:hAnsi="Arial" w:cs="Arial"/>
          <w:sz w:val="24"/>
          <w:szCs w:val="24"/>
        </w:rPr>
        <w:t xml:space="preserve">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BE383C" w:rsidRPr="00BE383C">
        <w:rPr>
          <w:rFonts w:ascii="Arial" w:hAnsi="Arial" w:cs="Arial"/>
          <w:b/>
          <w:sz w:val="24"/>
          <w:szCs w:val="24"/>
        </w:rPr>
        <w:t>6</w:t>
      </w:r>
      <w:r w:rsidR="00E85CEE">
        <w:rPr>
          <w:rFonts w:ascii="Arial" w:hAnsi="Arial" w:cs="Arial"/>
          <w:sz w:val="24"/>
          <w:szCs w:val="24"/>
        </w:rPr>
        <w:t xml:space="preserve">  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E85CEE">
        <w:rPr>
          <w:rFonts w:ascii="Arial" w:hAnsi="Arial" w:cs="Arial"/>
          <w:sz w:val="24"/>
          <w:szCs w:val="24"/>
        </w:rPr>
        <w:t xml:space="preserve"> gestation seen.</w:t>
      </w:r>
    </w:p>
    <w:p w:rsidR="00BE383C" w:rsidRDefault="00BE383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BE383C">
        <w:rPr>
          <w:rFonts w:ascii="Arial" w:hAnsi="Arial" w:cs="Arial"/>
          <w:sz w:val="24"/>
          <w:szCs w:val="24"/>
        </w:rPr>
        <w:t>Adv-</w:t>
      </w:r>
      <w:r>
        <w:rPr>
          <w:rFonts w:ascii="Arial" w:hAnsi="Arial" w:cs="Arial"/>
          <w:sz w:val="24"/>
          <w:szCs w:val="24"/>
        </w:rPr>
        <w:t>Follow up for fetal viability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753A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B753A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753A2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B6C85"/>
    <w:rsid w:val="006D7511"/>
    <w:rsid w:val="006E73D4"/>
    <w:rsid w:val="006F57C8"/>
    <w:rsid w:val="00702548"/>
    <w:rsid w:val="00723B27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95A44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A4879"/>
    <w:rsid w:val="009C1CA4"/>
    <w:rsid w:val="009C3E9C"/>
    <w:rsid w:val="009C6643"/>
    <w:rsid w:val="009F0956"/>
    <w:rsid w:val="00A1588B"/>
    <w:rsid w:val="00A22DA3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753A2"/>
    <w:rsid w:val="00BA476F"/>
    <w:rsid w:val="00BB661B"/>
    <w:rsid w:val="00BC414B"/>
    <w:rsid w:val="00BC7274"/>
    <w:rsid w:val="00BD1400"/>
    <w:rsid w:val="00BE383C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27CD9"/>
    <w:rsid w:val="00E85A0F"/>
    <w:rsid w:val="00E85CEE"/>
    <w:rsid w:val="00E86F25"/>
    <w:rsid w:val="00EE5CD7"/>
    <w:rsid w:val="00F03E66"/>
    <w:rsid w:val="00F32950"/>
    <w:rsid w:val="00F44982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333B91-DF24-44BC-B1BB-29BC35D9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2015-11-07T06:46:00Z</cp:lastPrinted>
  <dcterms:created xsi:type="dcterms:W3CDTF">2015-11-07T06:56:00Z</dcterms:created>
  <dcterms:modified xsi:type="dcterms:W3CDTF">2015-11-07T06:56:00Z</dcterms:modified>
</cp:coreProperties>
</file>