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C4F4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C4F4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D148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D1480">
        <w:rPr>
          <w:rFonts w:ascii="Arial" w:hAnsi="Arial" w:cs="Arial"/>
          <w:b/>
          <w:sz w:val="24"/>
          <w:szCs w:val="24"/>
        </w:rPr>
        <w:t>06-02-15</w:t>
      </w:r>
    </w:p>
    <w:p w:rsidR="00A571DB" w:rsidRPr="00FD148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1480">
        <w:rPr>
          <w:rFonts w:ascii="Arial" w:hAnsi="Arial" w:cs="Arial"/>
          <w:b/>
          <w:sz w:val="24"/>
          <w:szCs w:val="24"/>
        </w:rPr>
        <w:t>Katore</w:t>
      </w:r>
      <w:proofErr w:type="spellEnd"/>
      <w:r w:rsidR="00FD148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D1480">
        <w:rPr>
          <w:rFonts w:ascii="Arial" w:hAnsi="Arial" w:cs="Arial"/>
          <w:b/>
          <w:sz w:val="24"/>
          <w:szCs w:val="24"/>
        </w:rPr>
        <w:t>Jyoti</w:t>
      </w:r>
      <w:proofErr w:type="spellEnd"/>
      <w:r w:rsidR="00FD148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D1480">
        <w:rPr>
          <w:rFonts w:ascii="Arial" w:hAnsi="Arial" w:cs="Arial"/>
          <w:b/>
          <w:sz w:val="24"/>
          <w:szCs w:val="24"/>
        </w:rPr>
        <w:t>Amol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D1480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D1480">
        <w:rPr>
          <w:rFonts w:ascii="Arial" w:hAnsi="Arial" w:cs="Arial"/>
          <w:sz w:val="24"/>
          <w:szCs w:val="24"/>
        </w:rPr>
        <w:t>To diagnose intra-uterine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FD1480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3666AA">
        <w:rPr>
          <w:rFonts w:ascii="Arial" w:hAnsi="Arial" w:cs="Arial"/>
          <w:sz w:val="24"/>
          <w:szCs w:val="24"/>
        </w:rPr>
        <w:t>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FD1480">
        <w:rPr>
          <w:rFonts w:ascii="Arial" w:hAnsi="Arial" w:cs="Arial"/>
          <w:b/>
          <w:sz w:val="24"/>
          <w:szCs w:val="24"/>
        </w:rPr>
        <w:t>10-12-14</w:t>
      </w:r>
      <w:r w:rsidR="00CD1C55">
        <w:rPr>
          <w:rFonts w:ascii="Arial" w:hAnsi="Arial" w:cs="Arial"/>
          <w:sz w:val="24"/>
          <w:szCs w:val="24"/>
        </w:rPr>
        <w:t xml:space="preserve">        EDD:   </w:t>
      </w:r>
      <w:r w:rsidR="00FD1480">
        <w:rPr>
          <w:rFonts w:ascii="Arial" w:hAnsi="Arial" w:cs="Arial"/>
          <w:b/>
          <w:sz w:val="24"/>
          <w:szCs w:val="24"/>
        </w:rPr>
        <w:t>19-09-15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FD1480">
        <w:rPr>
          <w:rFonts w:ascii="Arial" w:hAnsi="Arial" w:cs="Arial"/>
          <w:b/>
          <w:sz w:val="24"/>
          <w:szCs w:val="24"/>
        </w:rPr>
        <w:t>19-09-15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FD1480">
        <w:rPr>
          <w:rFonts w:ascii="Arial" w:hAnsi="Arial" w:cs="Arial"/>
          <w:b/>
        </w:rPr>
        <w:t>1.4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FD1480">
        <w:rPr>
          <w:rFonts w:ascii="Arial" w:hAnsi="Arial" w:cs="Arial"/>
          <w:b/>
        </w:rPr>
        <w:t>7.6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FD1480">
        <w:rPr>
          <w:rFonts w:ascii="Arial" w:hAnsi="Arial" w:cs="Arial"/>
          <w:b/>
        </w:rPr>
        <w:t>2.8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FD1480">
        <w:rPr>
          <w:rFonts w:ascii="Arial" w:hAnsi="Arial" w:cs="Arial"/>
          <w:b/>
        </w:rPr>
        <w:t>8.0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FD1480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C4F4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C4F4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7B9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C4F44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D1480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2015-02-06T06:11:00Z</cp:lastPrinted>
  <dcterms:created xsi:type="dcterms:W3CDTF">2015-02-06T06:11:00Z</dcterms:created>
  <dcterms:modified xsi:type="dcterms:W3CDTF">2015-02-06T06:11:00Z</dcterms:modified>
</cp:coreProperties>
</file>