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605C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605C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44E5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44E51">
        <w:rPr>
          <w:rFonts w:ascii="Arial" w:hAnsi="Arial" w:cs="Arial"/>
          <w:b/>
          <w:sz w:val="24"/>
          <w:szCs w:val="24"/>
        </w:rPr>
        <w:t>27-04-15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4E51">
        <w:rPr>
          <w:rFonts w:ascii="Arial" w:hAnsi="Arial" w:cs="Arial"/>
          <w:b/>
          <w:sz w:val="24"/>
          <w:szCs w:val="24"/>
        </w:rPr>
        <w:t>Khadgave</w:t>
      </w:r>
      <w:proofErr w:type="spellEnd"/>
      <w:r w:rsidR="00144E5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44E51">
        <w:rPr>
          <w:rFonts w:ascii="Arial" w:hAnsi="Arial" w:cs="Arial"/>
          <w:b/>
          <w:sz w:val="24"/>
          <w:szCs w:val="24"/>
        </w:rPr>
        <w:t>Laxmi</w:t>
      </w:r>
      <w:proofErr w:type="spellEnd"/>
      <w:r w:rsidR="00144E51">
        <w:rPr>
          <w:rFonts w:ascii="Arial" w:hAnsi="Arial" w:cs="Arial"/>
          <w:b/>
          <w:sz w:val="24"/>
          <w:szCs w:val="24"/>
        </w:rPr>
        <w:t xml:space="preserve"> Sunil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44E5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144E51">
        <w:rPr>
          <w:rFonts w:ascii="Arial" w:hAnsi="Arial" w:cs="Arial"/>
          <w:b/>
          <w:sz w:val="24"/>
          <w:szCs w:val="24"/>
        </w:rPr>
        <w:t>30-01-15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144E51">
        <w:rPr>
          <w:rFonts w:ascii="Arial" w:hAnsi="Arial" w:cs="Arial"/>
          <w:b/>
          <w:sz w:val="24"/>
          <w:szCs w:val="24"/>
        </w:rPr>
        <w:t>07-11-15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144E51">
        <w:rPr>
          <w:rFonts w:ascii="Arial" w:hAnsi="Arial" w:cs="Arial"/>
          <w:b/>
          <w:sz w:val="24"/>
          <w:szCs w:val="24"/>
        </w:rPr>
        <w:t>07-11-15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144E51">
        <w:rPr>
          <w:rFonts w:ascii="Arial" w:hAnsi="Arial" w:cs="Arial"/>
          <w:b/>
        </w:rPr>
        <w:t>5.4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144E51">
        <w:rPr>
          <w:rFonts w:ascii="Arial" w:hAnsi="Arial" w:cs="Arial"/>
          <w:b/>
        </w:rPr>
        <w:t>12.1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144E51">
        <w:rPr>
          <w:rFonts w:ascii="Arial" w:hAnsi="Arial" w:cs="Arial"/>
          <w:b/>
        </w:rPr>
        <w:t>7.0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144E51">
        <w:rPr>
          <w:rFonts w:ascii="Arial" w:hAnsi="Arial" w:cs="Arial"/>
          <w:b/>
        </w:rPr>
        <w:t>12.0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144E51">
        <w:rPr>
          <w:rFonts w:ascii="Arial" w:hAnsi="Arial" w:cs="Arial"/>
          <w:b/>
          <w:sz w:val="24"/>
          <w:szCs w:val="24"/>
        </w:rPr>
        <w:t>12-13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605C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605C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4E51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605CC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4399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2015-04-27T08:46:00Z</cp:lastPrinted>
  <dcterms:created xsi:type="dcterms:W3CDTF">2015-04-27T08:46:00Z</dcterms:created>
  <dcterms:modified xsi:type="dcterms:W3CDTF">2015-04-27T08:46:00Z</dcterms:modified>
</cp:coreProperties>
</file>